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C25B99" w14:textId="2E51F684" w:rsidR="00E867E4" w:rsidRDefault="00E867E4" w:rsidP="00E867E4">
      <w:pPr>
        <w:pStyle w:val="-wm-msonormal"/>
        <w:spacing w:before="0" w:beforeAutospacing="0" w:after="200" w:afterAutospacing="0" w:line="253" w:lineRule="atLeast"/>
        <w:jc w:val="righ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71009519" wp14:editId="3E64C649">
            <wp:extent cx="2105025" cy="697206"/>
            <wp:effectExtent l="0" t="0" r="0" b="8255"/>
            <wp:docPr id="1" name="Obrázek 1" descr="srob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rob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39360" cy="7085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40E76E" w14:textId="77777777" w:rsidR="00E867E4" w:rsidRDefault="00E867E4" w:rsidP="00E62F57">
      <w:pPr>
        <w:pStyle w:val="-wm-msonormal"/>
        <w:spacing w:before="0" w:beforeAutospacing="0" w:after="200" w:afterAutospacing="0" w:line="253" w:lineRule="atLeast"/>
        <w:rPr>
          <w:rFonts w:ascii="Times New Roman" w:hAnsi="Times New Roman" w:cs="Times New Roman"/>
          <w:b/>
          <w:bCs/>
          <w:sz w:val="32"/>
          <w:szCs w:val="32"/>
        </w:rPr>
      </w:pPr>
    </w:p>
    <w:p w14:paraId="76F25E2C" w14:textId="77777777" w:rsidR="00EB2F1C" w:rsidRDefault="00EB2F1C">
      <w:pPr>
        <w:pStyle w:val="-wm-msonormal"/>
        <w:spacing w:before="0" w:beforeAutospacing="0" w:after="200" w:afterAutospacing="0" w:line="253" w:lineRule="atLeast"/>
        <w:jc w:val="center"/>
        <w:divId w:val="65611295"/>
      </w:pPr>
      <w:r>
        <w:rPr>
          <w:rFonts w:ascii="Times New Roman" w:hAnsi="Times New Roman" w:cs="Times New Roman"/>
          <w:b/>
          <w:bCs/>
          <w:sz w:val="32"/>
          <w:szCs w:val="32"/>
        </w:rPr>
        <w:t>Zápis ze schůze výboru a revizní komise SROBF ČLS JEP</w:t>
      </w:r>
    </w:p>
    <w:p w14:paraId="630E88D9" w14:textId="0D4F3F53" w:rsidR="00E867E4" w:rsidRDefault="0027165F" w:rsidP="009607DF">
      <w:pPr>
        <w:pStyle w:val="-wm-msonormal"/>
        <w:spacing w:before="0" w:beforeAutospacing="0" w:after="0" w:afterAutospacing="0"/>
        <w:jc w:val="center"/>
      </w:pPr>
      <w:r>
        <w:rPr>
          <w:rFonts w:ascii="Times New Roman" w:hAnsi="Times New Roman" w:cs="Times New Roman"/>
          <w:sz w:val="28"/>
          <w:szCs w:val="28"/>
        </w:rPr>
        <w:t xml:space="preserve">Konané </w:t>
      </w:r>
      <w:r w:rsidR="00F77425">
        <w:rPr>
          <w:rFonts w:ascii="Times New Roman" w:hAnsi="Times New Roman" w:cs="Times New Roman"/>
          <w:sz w:val="28"/>
          <w:szCs w:val="28"/>
        </w:rPr>
        <w:t>24</w:t>
      </w:r>
      <w:r w:rsidR="005668F7">
        <w:rPr>
          <w:rFonts w:ascii="Times New Roman" w:hAnsi="Times New Roman" w:cs="Times New Roman"/>
          <w:sz w:val="28"/>
          <w:szCs w:val="28"/>
        </w:rPr>
        <w:t>.</w:t>
      </w:r>
      <w:r w:rsidR="00F77425">
        <w:rPr>
          <w:rFonts w:ascii="Times New Roman" w:hAnsi="Times New Roman" w:cs="Times New Roman"/>
          <w:sz w:val="28"/>
          <w:szCs w:val="28"/>
        </w:rPr>
        <w:t>3</w:t>
      </w:r>
      <w:r w:rsidR="005668F7">
        <w:rPr>
          <w:rFonts w:ascii="Times New Roman" w:hAnsi="Times New Roman" w:cs="Times New Roman"/>
          <w:sz w:val="28"/>
          <w:szCs w:val="28"/>
        </w:rPr>
        <w:t>.</w:t>
      </w:r>
      <w:r w:rsidR="00290B9E">
        <w:rPr>
          <w:rFonts w:ascii="Times New Roman" w:hAnsi="Times New Roman" w:cs="Times New Roman"/>
          <w:sz w:val="28"/>
          <w:szCs w:val="28"/>
        </w:rPr>
        <w:t>202</w:t>
      </w:r>
      <w:r w:rsidR="00F77425">
        <w:rPr>
          <w:rFonts w:ascii="Times New Roman" w:hAnsi="Times New Roman" w:cs="Times New Roman"/>
          <w:sz w:val="28"/>
          <w:szCs w:val="28"/>
        </w:rPr>
        <w:t>5</w:t>
      </w:r>
      <w:r w:rsidR="00E867E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 Olomouci</w:t>
      </w:r>
    </w:p>
    <w:p w14:paraId="3FA4E9BD" w14:textId="77777777" w:rsidR="00E867E4" w:rsidRPr="009B3316" w:rsidRDefault="00E867E4" w:rsidP="009607DF">
      <w:pPr>
        <w:pStyle w:val="-wm-msonormal"/>
        <w:spacing w:before="0" w:beforeAutospacing="0" w:after="0" w:afterAutospacing="0"/>
        <w:jc w:val="center"/>
        <w:rPr>
          <w:sz w:val="10"/>
          <w:szCs w:val="10"/>
        </w:rPr>
      </w:pPr>
    </w:p>
    <w:p w14:paraId="1C7C15BD" w14:textId="343D105F" w:rsidR="005668F7" w:rsidRPr="00E3767D" w:rsidRDefault="005668F7" w:rsidP="00230082">
      <w:pPr>
        <w:pStyle w:val="-wm-msonormal"/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</w:rPr>
      </w:pPr>
    </w:p>
    <w:p w14:paraId="0FF6CBFE" w14:textId="06870291" w:rsidR="00844172" w:rsidRDefault="00844172">
      <w:pPr>
        <w:spacing w:after="120"/>
        <w:jc w:val="both"/>
        <w:divId w:val="189480540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Přítomni za výbor (bez titulů, abecedně): </w:t>
      </w:r>
      <w:proofErr w:type="spellStart"/>
      <w:r>
        <w:rPr>
          <w:rFonts w:ascii="Times New Roman" w:hAnsi="Times New Roman" w:cs="Times New Roman"/>
        </w:rPr>
        <w:t>Cvek</w:t>
      </w:r>
      <w:proofErr w:type="spellEnd"/>
      <w:r>
        <w:rPr>
          <w:rFonts w:ascii="Times New Roman" w:hAnsi="Times New Roman" w:cs="Times New Roman"/>
        </w:rPr>
        <w:t xml:space="preserve"> J., Doležel M.,</w:t>
      </w:r>
      <w:r w:rsidR="00507A5C">
        <w:rPr>
          <w:rFonts w:ascii="Times New Roman" w:hAnsi="Times New Roman" w:cs="Times New Roman"/>
        </w:rPr>
        <w:t xml:space="preserve"> </w:t>
      </w:r>
      <w:proofErr w:type="spellStart"/>
      <w:r w:rsidR="00507A5C">
        <w:rPr>
          <w:rFonts w:ascii="Times New Roman" w:hAnsi="Times New Roman" w:cs="Times New Roman"/>
        </w:rPr>
        <w:t>Koniarová</w:t>
      </w:r>
      <w:proofErr w:type="spellEnd"/>
      <w:r w:rsidR="00507A5C">
        <w:rPr>
          <w:rFonts w:ascii="Times New Roman" w:hAnsi="Times New Roman" w:cs="Times New Roman"/>
        </w:rPr>
        <w:t xml:space="preserve"> I.,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Lohynská</w:t>
      </w:r>
      <w:proofErr w:type="spellEnd"/>
      <w:r>
        <w:rPr>
          <w:rFonts w:ascii="Times New Roman" w:hAnsi="Times New Roman" w:cs="Times New Roman"/>
        </w:rPr>
        <w:t xml:space="preserve"> R., Odrážka K., Procházka T.,</w:t>
      </w:r>
      <w:r w:rsidR="00507A5C">
        <w:rPr>
          <w:rFonts w:ascii="Times New Roman" w:hAnsi="Times New Roman" w:cs="Times New Roman"/>
        </w:rPr>
        <w:t xml:space="preserve"> Soumarová R., Šlampa P.,</w:t>
      </w:r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Vošmik</w:t>
      </w:r>
      <w:proofErr w:type="spellEnd"/>
      <w:r>
        <w:rPr>
          <w:rFonts w:ascii="Times New Roman" w:hAnsi="Times New Roman" w:cs="Times New Roman"/>
        </w:rPr>
        <w:t xml:space="preserve"> M.</w:t>
      </w:r>
    </w:p>
    <w:p w14:paraId="54305D0D" w14:textId="33D7579C" w:rsidR="00E42140" w:rsidRDefault="00E42140">
      <w:pPr>
        <w:spacing w:after="120"/>
        <w:jc w:val="both"/>
        <w:divId w:val="1407411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Za revizní komisi: Drbohlavová T., Vrána D.</w:t>
      </w:r>
    </w:p>
    <w:p w14:paraId="39A96853" w14:textId="0E3D36E1" w:rsidR="00A27AA6" w:rsidRDefault="00B35A56">
      <w:pPr>
        <w:spacing w:after="120"/>
        <w:jc w:val="both"/>
        <w:divId w:val="14074111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Omluveni</w:t>
      </w:r>
      <w:r w:rsidR="007D1390">
        <w:rPr>
          <w:rFonts w:ascii="Times New Roman" w:hAnsi="Times New Roman" w:cs="Times New Roman"/>
        </w:rPr>
        <w:t>:</w:t>
      </w:r>
      <w:r w:rsidR="00E2170B">
        <w:rPr>
          <w:rFonts w:ascii="Times New Roman" w:hAnsi="Times New Roman" w:cs="Times New Roman"/>
        </w:rPr>
        <w:t xml:space="preserve"> Kindlová A.</w:t>
      </w:r>
    </w:p>
    <w:p w14:paraId="437BC182" w14:textId="77777777" w:rsidR="007D1390" w:rsidRDefault="007D1390">
      <w:pPr>
        <w:spacing w:after="120"/>
        <w:jc w:val="both"/>
        <w:divId w:val="1407411120"/>
        <w:rPr>
          <w:rFonts w:ascii="Times New Roman" w:hAnsi="Times New Roman" w:cs="Times New Roman"/>
        </w:rPr>
      </w:pPr>
    </w:p>
    <w:p w14:paraId="00F8B59F" w14:textId="77777777" w:rsidR="00A27AA6" w:rsidRDefault="00A27AA6">
      <w:pPr>
        <w:pStyle w:val="-wm-msonormal"/>
        <w:spacing w:before="0" w:beforeAutospacing="0" w:after="200" w:afterAutospacing="0" w:line="253" w:lineRule="atLeast"/>
        <w:divId w:val="180796448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Cs/>
        </w:rPr>
        <w:t>S</w:t>
      </w:r>
      <w:r>
        <w:rPr>
          <w:rFonts w:ascii="Times New Roman" w:hAnsi="Times New Roman" w:cs="Times New Roman"/>
          <w:b/>
        </w:rPr>
        <w:t xml:space="preserve">chůzi SROBF vedl předseda výboru prof. MUDr. Martin Doležel, </w:t>
      </w:r>
      <w:proofErr w:type="gramStart"/>
      <w:r>
        <w:rPr>
          <w:rFonts w:ascii="Times New Roman" w:hAnsi="Times New Roman" w:cs="Times New Roman"/>
          <w:b/>
        </w:rPr>
        <w:t>Ph.D</w:t>
      </w:r>
      <w:proofErr w:type="gramEnd"/>
    </w:p>
    <w:p w14:paraId="210C3117" w14:textId="77777777" w:rsidR="00A27AA6" w:rsidRDefault="00A27AA6">
      <w:pPr>
        <w:spacing w:after="120"/>
        <w:jc w:val="both"/>
        <w:divId w:val="1407411120"/>
        <w:rPr>
          <w:rFonts w:ascii="Times New Roman" w:hAnsi="Times New Roman" w:cs="Times New Roman"/>
        </w:rPr>
      </w:pPr>
    </w:p>
    <w:p w14:paraId="7C905C62" w14:textId="1A2DD232" w:rsidR="005668F7" w:rsidRPr="007D1390" w:rsidRDefault="005668F7" w:rsidP="007D1390">
      <w:pPr>
        <w:pStyle w:val="-wm-msonormal"/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</w:p>
    <w:p w14:paraId="0DA17755" w14:textId="5C6A7ED3" w:rsidR="00E62F57" w:rsidRPr="001412CD" w:rsidRDefault="00E62F57" w:rsidP="00E62F57">
      <w:pPr>
        <w:rPr>
          <w:rFonts w:ascii="Times New Roman" w:hAnsi="Times New Roman" w:cs="Times New Roman"/>
          <w:b/>
          <w:color w:val="000000" w:themeColor="text1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Program: </w:t>
      </w:r>
    </w:p>
    <w:p w14:paraId="61F4F0B8" w14:textId="02058316" w:rsidR="00BA5CF0" w:rsidRDefault="00F407C3" w:rsidP="00F407C3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Doležel shrnul</w:t>
      </w:r>
      <w:r w:rsidR="00BA5CF0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průběh prvního </w:t>
      </w:r>
      <w:r w:rsidR="00BA5CF0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jednání </w:t>
      </w:r>
      <w:r w:rsidR="00F77425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Komise pro podporu diagnostiky a léčby rakoviny slinivky břišní</w:t>
      </w: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, které se konalo dne 24.2.2025 na Ministerstvu zdravotnictví. Připravuje se pilotní projekt s vyšetřovacím algoritmem pro časný záchyt karcinomu pankreatu.</w:t>
      </w:r>
    </w:p>
    <w:p w14:paraId="4A0F7655" w14:textId="77777777" w:rsidR="00A96E72" w:rsidRPr="007F5EAF" w:rsidRDefault="00A96E72" w:rsidP="00A96E72">
      <w:pPr>
        <w:pStyle w:val="Odstavecseseznamem"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35E60E10" w14:textId="7D4B04F3" w:rsidR="0006638A" w:rsidRDefault="00642180" w:rsidP="0006638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 SROBF jednomyslně schválil udělení 3 č</w:t>
      </w:r>
      <w:r w:rsidR="0006638A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estn</w:t>
      </w: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ých</w:t>
      </w:r>
      <w:r w:rsidR="0006638A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členství</w:t>
      </w:r>
      <w:r w:rsidR="001D7332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předání proběhne na </w:t>
      </w:r>
      <w:r w:rsidR="00334601">
        <w:rPr>
          <w:rFonts w:ascii="Times New Roman" w:eastAsia="Times New Roman" w:hAnsi="Times New Roman" w:cs="Times New Roman"/>
          <w:sz w:val="24"/>
          <w:szCs w:val="24"/>
          <w:lang w:eastAsia="cs-CZ"/>
        </w:rPr>
        <w:t>20. k</w:t>
      </w:r>
      <w:r w:rsidR="001D7332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onferenci SROBF v Praze.</w:t>
      </w:r>
    </w:p>
    <w:p w14:paraId="2D7BED01" w14:textId="77777777" w:rsidR="00A96E72" w:rsidRPr="00A96E72" w:rsidRDefault="00A96E72" w:rsidP="00A9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6267FCE" w14:textId="230777C0" w:rsidR="005B65E4" w:rsidRDefault="00E81BDE" w:rsidP="0006638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 SROBF udělil záštitu kongresu </w:t>
      </w:r>
      <w:r w:rsidR="005B65E4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Kontroverze v</w:t>
      </w:r>
      <w:r w:rsidR="002539C7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5B65E4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onkologii</w:t>
      </w:r>
      <w:r w:rsidR="002539C7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9418F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22.5.-23.5.</w:t>
      </w:r>
      <w:r w:rsidR="00411B1A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2025.</w:t>
      </w:r>
    </w:p>
    <w:p w14:paraId="036AEE72" w14:textId="77777777" w:rsidR="00A96E72" w:rsidRPr="00A96E72" w:rsidRDefault="00A96E72" w:rsidP="00A9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09A4B00" w14:textId="7895B429" w:rsidR="00E027BE" w:rsidRDefault="0033263A" w:rsidP="0006638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Výbor</w:t>
      </w:r>
      <w:r w:rsidR="00667489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SROBF</w:t>
      </w:r>
      <w:r w:rsidR="00CE6B50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vybral</w:t>
      </w:r>
      <w:r w:rsidR="00CE6B50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8B485B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uchazeče splňující podmínky 2. ročníku grantu </w:t>
      </w:r>
      <w:r w:rsidR="004411BD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na podporu vzdělávání radiačních onkologů a fyziků</w:t>
      </w:r>
      <w:r w:rsidR="00627529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v </w:t>
      </w:r>
      <w:proofErr w:type="spellStart"/>
      <w:r w:rsidR="00627529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předatestační</w:t>
      </w:r>
      <w:proofErr w:type="spellEnd"/>
      <w:r w:rsidR="00627529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přípravě, kterým bude uhrazen vybraný ESTRO kurz</w:t>
      </w:r>
      <w:r w:rsidR="00AA5F5A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065EB6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Finanční podporu získali</w:t>
      </w:r>
      <w:r w:rsidR="001D7332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: </w:t>
      </w:r>
      <w:r w:rsidR="00AA5F5A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MUD</w:t>
      </w:r>
      <w:r w:rsidR="00A60F0D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r. </w:t>
      </w:r>
      <w:r w:rsidR="00065EB6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Denisa </w:t>
      </w:r>
      <w:r w:rsidR="00A60F0D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Pohanková</w:t>
      </w:r>
      <w:r w:rsidR="0075385F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(FN Hradec Králové)</w:t>
      </w:r>
      <w:r w:rsidR="00A60F0D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="00A60F0D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ing.</w:t>
      </w:r>
      <w:proofErr w:type="gramEnd"/>
      <w:r w:rsidR="0075385F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Eva</w:t>
      </w:r>
      <w:r w:rsidR="00A60F0D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Davídková</w:t>
      </w:r>
      <w:r w:rsidR="0075385F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(FN Bulovka)</w:t>
      </w:r>
      <w:r w:rsidR="00A60F0D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A5F5A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MUD</w:t>
      </w:r>
      <w:r w:rsidR="00A60F0D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r. </w:t>
      </w:r>
      <w:r w:rsidR="0075385F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M</w:t>
      </w:r>
      <w:r w:rsidR="00E16BB4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artin </w:t>
      </w:r>
      <w:r w:rsidR="00A60F0D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Domanský</w:t>
      </w:r>
      <w:r w:rsidR="00E16BB4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(FN Motol/PTC Praha)</w:t>
      </w:r>
      <w:r w:rsidR="00A92570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A96E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MUDr. Adam </w:t>
      </w:r>
      <w:proofErr w:type="spellStart"/>
      <w:r w:rsidR="00A96E72">
        <w:rPr>
          <w:rFonts w:ascii="Times New Roman" w:eastAsia="Times New Roman" w:hAnsi="Times New Roman" w:cs="Times New Roman"/>
          <w:sz w:val="24"/>
          <w:szCs w:val="24"/>
          <w:lang w:eastAsia="cs-CZ"/>
        </w:rPr>
        <w:t>Kašparovský</w:t>
      </w:r>
      <w:proofErr w:type="spellEnd"/>
      <w:r w:rsidR="00A96E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(</w:t>
      </w:r>
      <w:r w:rsidR="00AA5F5A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FN</w:t>
      </w:r>
      <w:r w:rsidR="006E0255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A5F5A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6E0255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lomouc</w:t>
      </w:r>
      <w:r w:rsidR="002921CC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)</w:t>
      </w:r>
      <w:r w:rsidR="00AA5F5A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47AF38BA" w14:textId="77777777" w:rsidR="00A96E72" w:rsidRPr="00A96E72" w:rsidRDefault="00A96E72" w:rsidP="00A9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EB51149" w14:textId="101952CA" w:rsidR="00C66008" w:rsidRDefault="00DD2338" w:rsidP="0006638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 SROBF vyhlašuje </w:t>
      </w:r>
      <w:proofErr w:type="spellStart"/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Chodounského</w:t>
      </w:r>
      <w:proofErr w:type="spellEnd"/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cenu o nejlepší publikaci v oboru radiační onkologie za rok 2024</w:t>
      </w:r>
      <w:r w:rsidR="00263119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r w:rsidR="00722DEB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přihlášení bude možné do</w:t>
      </w:r>
      <w:r w:rsidR="00263119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12.5.2025.</w:t>
      </w:r>
      <w:r w:rsidR="005541D3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Zveřejněna bude na webových stránkách. </w:t>
      </w:r>
    </w:p>
    <w:p w14:paraId="1E546987" w14:textId="77777777" w:rsidR="00A96E72" w:rsidRPr="00A96E72" w:rsidRDefault="00A96E72" w:rsidP="00A9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E3D8893" w14:textId="2DB9FBC7" w:rsidR="00BA23D5" w:rsidRDefault="00765AAA" w:rsidP="0006638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Doležel info</w:t>
      </w:r>
      <w:r w:rsidR="00541248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rmoval o </w:t>
      </w:r>
      <w:r w:rsidR="002C3578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plánovaném </w:t>
      </w:r>
      <w:r w:rsidR="00541248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o</w:t>
      </w:r>
      <w:r w:rsidR="00BA23D5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dborn</w:t>
      </w:r>
      <w:r w:rsidR="00541248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ém</w:t>
      </w:r>
      <w:r w:rsidR="00BA23D5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seminář</w:t>
      </w:r>
      <w:r w:rsidR="00541248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BA23D5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SÚJB/MZ k tématu externí radioterapie a radionuklidové terapie</w:t>
      </w:r>
      <w:r w:rsidR="002C3578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který se bude konat dne </w:t>
      </w:r>
      <w:r w:rsidR="00BA23D5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29.5.2025</w:t>
      </w:r>
      <w:r w:rsidR="008E561B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D2FD189" w14:textId="77777777" w:rsidR="00A96E72" w:rsidRPr="00A96E72" w:rsidRDefault="00A96E72" w:rsidP="00A96E7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6682ABA7" w14:textId="39478BAC" w:rsidR="006E4925" w:rsidRDefault="00D467D9" w:rsidP="0006638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Prof. Doležel předložil návrh </w:t>
      </w:r>
      <w:r w:rsidR="00FF2C43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žádosti o zr</w:t>
      </w:r>
      <w:r w:rsidR="00DD1A38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ušení povinnosti hlásit průběh léčby konopím </w:t>
      </w:r>
      <w:r w:rsidR="002C6B06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 rok 2024 </w:t>
      </w:r>
      <w:r w:rsidR="00FF2C43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základě platnosti novely vyhlášky 236/2015 Sbírky, která </w:t>
      </w:r>
      <w:r w:rsidR="00FF2C43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lastRenderedPageBreak/>
        <w:t xml:space="preserve">od 1.4.2025 </w:t>
      </w:r>
      <w:r w:rsidR="0093087D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tuto povinnost ruší. Výbor SROBF </w:t>
      </w:r>
      <w:r w:rsidR="003012E9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schválil</w:t>
      </w:r>
      <w:r w:rsidR="007314B4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žádost </w:t>
      </w:r>
      <w:r w:rsidR="003012E9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bude zaslána na MZ</w:t>
      </w:r>
      <w:r w:rsidR="00907F84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5F3BB5A0" w14:textId="77777777" w:rsidR="005541D3" w:rsidRPr="005541D3" w:rsidRDefault="005541D3" w:rsidP="005541D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90F358A" w14:textId="579B0AED" w:rsidR="00CE6B50" w:rsidRDefault="003C7BBE" w:rsidP="00CE6B50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Byli přijati 2 n</w:t>
      </w:r>
      <w:r w:rsidR="00CE6B50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ov</w:t>
      </w:r>
      <w:r w:rsidR="009771CF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í</w:t>
      </w:r>
      <w:r w:rsidR="00CE6B50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771CF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členov</w:t>
      </w: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é</w:t>
      </w:r>
      <w:r w:rsidR="00FA1E3A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: MUD</w:t>
      </w:r>
      <w:r w:rsidR="00CE6B50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r. Voldřich</w:t>
      </w:r>
      <w:r w:rsidR="0041275B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</w:t>
      </w:r>
      <w:proofErr w:type="gramStart"/>
      <w:r w:rsidR="0041275B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ing.</w:t>
      </w:r>
      <w:proofErr w:type="gramEnd"/>
      <w:r w:rsidR="0041275B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Dvořák</w:t>
      </w:r>
      <w:r w:rsidR="00FA1E3A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34177C38" w14:textId="77777777" w:rsidR="00A96E72" w:rsidRPr="007F5EAF" w:rsidRDefault="00A96E72" w:rsidP="00A96E72">
      <w:pPr>
        <w:pStyle w:val="Odstavecseseznamem"/>
        <w:spacing w:after="0" w:line="240" w:lineRule="auto"/>
        <w:ind w:left="1068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788E1363" w14:textId="20388E3F" w:rsidR="00FA1E3A" w:rsidRPr="007F5EAF" w:rsidRDefault="00FA1E3A" w:rsidP="0006638A">
      <w:pPr>
        <w:pStyle w:val="Odstavecseseznamem"/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R</w:t>
      </w:r>
      <w:r w:rsidR="00F3107F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ůzné</w:t>
      </w:r>
      <w:r w:rsidR="00D92510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:</w:t>
      </w:r>
    </w:p>
    <w:p w14:paraId="0EC6316C" w14:textId="77777777" w:rsidR="00042D17" w:rsidRPr="007F5EAF" w:rsidRDefault="00FA1E3A" w:rsidP="00FA1E3A">
      <w:pPr>
        <w:pStyle w:val="Odstavecseseznamem"/>
        <w:numPr>
          <w:ilvl w:val="4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P</w:t>
      </w:r>
      <w:r w:rsidR="00232155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rof. Soumarová</w:t>
      </w: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a doc. </w:t>
      </w:r>
      <w:proofErr w:type="spellStart"/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Lohynská</w:t>
      </w:r>
      <w:proofErr w:type="spellEnd"/>
      <w:r w:rsidR="00EC4F0C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seznámily výbor s</w:t>
      </w:r>
      <w:r w:rsidR="003A5F05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 dosavadním </w:t>
      </w:r>
      <w:r w:rsidR="00EC4F0C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průběhem příprav </w:t>
      </w:r>
      <w:r w:rsidR="003A5F05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20. k</w:t>
      </w:r>
      <w:r w:rsidR="001F66FB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onference SROBF,</w:t>
      </w:r>
      <w:r w:rsidR="00CB62CC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termín k zaslání příspěvků do </w:t>
      </w:r>
      <w:proofErr w:type="spellStart"/>
      <w:r w:rsidR="00CB62CC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posterové</w:t>
      </w:r>
      <w:proofErr w:type="spellEnd"/>
      <w:r w:rsidR="00CB62CC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sekce bude prodloužen do 12.5.2025</w:t>
      </w:r>
      <w:r w:rsidR="0008119C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, bude požádána ČOS</w:t>
      </w:r>
      <w:r w:rsidR="00042D17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o udělení záštity</w:t>
      </w:r>
      <w:r w:rsidR="0008119C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7654DEB9" w14:textId="353694E2" w:rsidR="00042D17" w:rsidRPr="007F5EAF" w:rsidRDefault="0008119C" w:rsidP="00042D17">
      <w:pPr>
        <w:pStyle w:val="Odstavecseseznamem"/>
        <w:numPr>
          <w:ilvl w:val="4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4423EC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Výboru SROBF byl zaslán k posouzení návrh Vyhlášky </w:t>
      </w:r>
      <w:r w:rsidR="006C581F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o lékařském ozáření</w:t>
      </w:r>
      <w:r w:rsidR="00FD0F6A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, termín k zaslání připomínek je stanoven na 28.3.2025. Výbor </w:t>
      </w:r>
      <w:r w:rsidR="005A1AB1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opět </w:t>
      </w:r>
      <w:r w:rsidR="00A96E72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zašle připomínky, </w:t>
      </w:r>
      <w:proofErr w:type="gramStart"/>
      <w:r w:rsidR="00A96E72">
        <w:rPr>
          <w:rFonts w:ascii="Times New Roman" w:eastAsia="Times New Roman" w:hAnsi="Times New Roman" w:cs="Times New Roman"/>
          <w:sz w:val="24"/>
          <w:szCs w:val="24"/>
          <w:lang w:eastAsia="cs-CZ"/>
        </w:rPr>
        <w:t>i</w:t>
      </w:r>
      <w:r w:rsidR="00C001D7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ng.</w:t>
      </w:r>
      <w:proofErr w:type="gramEnd"/>
      <w:r w:rsidR="00C001D7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proofErr w:type="spellStart"/>
      <w:r w:rsidR="00C001D7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Koniarová</w:t>
      </w:r>
      <w:proofErr w:type="spellEnd"/>
      <w:r w:rsidR="00C001D7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před</w:t>
      </w:r>
      <w:r w:rsidR="00EA1158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á</w:t>
      </w:r>
      <w:r w:rsidR="00C001D7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E1017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poté </w:t>
      </w:r>
      <w:r w:rsidR="00A96E72">
        <w:rPr>
          <w:rFonts w:ascii="Times New Roman" w:eastAsia="Times New Roman" w:hAnsi="Times New Roman" w:cs="Times New Roman"/>
          <w:sz w:val="24"/>
          <w:szCs w:val="24"/>
          <w:lang w:eastAsia="cs-CZ"/>
        </w:rPr>
        <w:t>bude o připomínkách SROBF informovat</w:t>
      </w:r>
      <w:r w:rsidR="00C001D7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ČSFM</w:t>
      </w:r>
      <w:r w:rsidR="00A96E72">
        <w:rPr>
          <w:rFonts w:ascii="Times New Roman" w:eastAsia="Times New Roman" w:hAnsi="Times New Roman" w:cs="Times New Roman"/>
          <w:sz w:val="24"/>
          <w:szCs w:val="24"/>
          <w:lang w:eastAsia="cs-CZ"/>
        </w:rPr>
        <w:t>,</w:t>
      </w:r>
      <w:r w:rsidR="0078783F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A96E72">
        <w:rPr>
          <w:rFonts w:ascii="Times New Roman" w:eastAsia="Times New Roman" w:hAnsi="Times New Roman" w:cs="Times New Roman"/>
          <w:sz w:val="24"/>
          <w:szCs w:val="24"/>
          <w:lang w:eastAsia="cs-CZ"/>
        </w:rPr>
        <w:t>prof. Doležel analogicky ČOS.</w:t>
      </w:r>
    </w:p>
    <w:p w14:paraId="036175F0" w14:textId="1F76FBD4" w:rsidR="00042D17" w:rsidRPr="007F5EAF" w:rsidRDefault="004D5A22" w:rsidP="00042D17">
      <w:pPr>
        <w:pStyle w:val="Odstavecseseznamem"/>
        <w:numPr>
          <w:ilvl w:val="4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MZ zaslalo</w:t>
      </w:r>
      <w:r w:rsidR="00B26F89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 verzi NRS RO se zapracovanými připomínkami k</w:t>
      </w:r>
      <w:r w:rsidR="00BE35C9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 </w:t>
      </w:r>
      <w:r w:rsidR="00B26F89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posouzení</w:t>
      </w:r>
      <w:r w:rsidR="00BE35C9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. </w:t>
      </w:r>
      <w:r w:rsidR="00CD3E55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Návrh NRS bude po p</w:t>
      </w:r>
      <w:r w:rsidR="00117D62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ečlivé revizi</w:t>
      </w:r>
      <w:r w:rsidR="00CD3E55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</w:t>
      </w:r>
      <w:r w:rsidR="00932F92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detailně prodiskutován na další schůzi.</w:t>
      </w:r>
    </w:p>
    <w:p w14:paraId="5F3A5653" w14:textId="7EF91A5B" w:rsidR="00695BFE" w:rsidRPr="007F5EAF" w:rsidRDefault="00695BFE" w:rsidP="00042D17">
      <w:pPr>
        <w:pStyle w:val="Odstavecseseznamem"/>
        <w:numPr>
          <w:ilvl w:val="4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Další schůze</w:t>
      </w:r>
      <w:r w:rsidR="00AB3F6D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se bude konat v </w:t>
      </w:r>
      <w:r w:rsidR="006257DA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rámci</w:t>
      </w:r>
      <w:r w:rsidR="00AB3F6D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kongresu</w:t>
      </w: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 Kontrover</w:t>
      </w:r>
      <w:r w:rsidR="00AB3F6D"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ze v onkologii</w:t>
      </w: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.</w:t>
      </w:r>
    </w:p>
    <w:p w14:paraId="63989CF4" w14:textId="77777777" w:rsidR="007F5EAF" w:rsidRPr="007F5EAF" w:rsidRDefault="007F5EAF" w:rsidP="007F5EAF">
      <w:pPr>
        <w:pStyle w:val="Odstavecseseznamem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9990438" w14:textId="77777777" w:rsidR="007F5EAF" w:rsidRPr="007F5EAF" w:rsidRDefault="007F5EAF" w:rsidP="007F5EAF">
      <w:pPr>
        <w:pStyle w:val="Odstavecseseznamem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216E9C6B" w14:textId="11ED685D" w:rsidR="007F5EAF" w:rsidRPr="007F5EAF" w:rsidRDefault="007F5EAF" w:rsidP="007F5EAF">
      <w:pPr>
        <w:pStyle w:val="Odstavecseseznamem"/>
        <w:spacing w:after="0" w:line="240" w:lineRule="auto"/>
        <w:ind w:left="1080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7F5EAF">
        <w:rPr>
          <w:rFonts w:ascii="Times New Roman" w:eastAsia="Times New Roman" w:hAnsi="Times New Roman" w:cs="Times New Roman"/>
          <w:sz w:val="24"/>
          <w:szCs w:val="24"/>
          <w:lang w:eastAsia="cs-CZ"/>
        </w:rPr>
        <w:t>Zápis: Drbohlavová T.</w:t>
      </w:r>
    </w:p>
    <w:p w14:paraId="396BC387" w14:textId="77777777" w:rsidR="00E258A4" w:rsidRPr="00E258A4" w:rsidRDefault="00E258A4" w:rsidP="00E258A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sectPr w:rsidR="00E258A4" w:rsidRPr="00E258A4" w:rsidSect="00EB2686">
      <w:pgSz w:w="11906" w:h="16838"/>
      <w:pgMar w:top="1191" w:right="1418" w:bottom="119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7DCD"/>
    <w:multiLevelType w:val="hybridMultilevel"/>
    <w:tmpl w:val="2FC62A0C"/>
    <w:lvl w:ilvl="0" w:tplc="0405000F">
      <w:start w:val="1"/>
      <w:numFmt w:val="decimal"/>
      <w:lvlText w:val="%1."/>
      <w:lvlJc w:val="left"/>
      <w:pPr>
        <w:ind w:left="1068" w:hanging="360"/>
      </w:pPr>
    </w:lvl>
    <w:lvl w:ilvl="1" w:tplc="04050019">
      <w:start w:val="1"/>
      <w:numFmt w:val="lowerLetter"/>
      <w:lvlText w:val="%2."/>
      <w:lvlJc w:val="left"/>
      <w:pPr>
        <w:ind w:left="1788" w:hanging="360"/>
      </w:pPr>
    </w:lvl>
    <w:lvl w:ilvl="2" w:tplc="0405001B">
      <w:start w:val="1"/>
      <w:numFmt w:val="lowerRoman"/>
      <w:lvlText w:val="%3."/>
      <w:lvlJc w:val="right"/>
      <w:pPr>
        <w:ind w:left="2508" w:hanging="180"/>
      </w:pPr>
    </w:lvl>
    <w:lvl w:ilvl="3" w:tplc="0405000F">
      <w:start w:val="1"/>
      <w:numFmt w:val="decimal"/>
      <w:lvlText w:val="%4."/>
      <w:lvlJc w:val="left"/>
      <w:pPr>
        <w:ind w:left="3228" w:hanging="360"/>
      </w:pPr>
    </w:lvl>
    <w:lvl w:ilvl="4" w:tplc="04050019">
      <w:start w:val="1"/>
      <w:numFmt w:val="lowerLetter"/>
      <w:lvlText w:val="%5."/>
      <w:lvlJc w:val="left"/>
      <w:pPr>
        <w:ind w:left="3948" w:hanging="360"/>
      </w:pPr>
    </w:lvl>
    <w:lvl w:ilvl="5" w:tplc="0405001B">
      <w:start w:val="1"/>
      <w:numFmt w:val="lowerRoman"/>
      <w:lvlText w:val="%6."/>
      <w:lvlJc w:val="right"/>
      <w:pPr>
        <w:ind w:left="4668" w:hanging="180"/>
      </w:pPr>
    </w:lvl>
    <w:lvl w:ilvl="6" w:tplc="0405000F">
      <w:start w:val="1"/>
      <w:numFmt w:val="decimal"/>
      <w:lvlText w:val="%7."/>
      <w:lvlJc w:val="left"/>
      <w:pPr>
        <w:ind w:left="5388" w:hanging="360"/>
      </w:pPr>
    </w:lvl>
    <w:lvl w:ilvl="7" w:tplc="04050019">
      <w:start w:val="1"/>
      <w:numFmt w:val="lowerLetter"/>
      <w:lvlText w:val="%8."/>
      <w:lvlJc w:val="left"/>
      <w:pPr>
        <w:ind w:left="6108" w:hanging="360"/>
      </w:pPr>
    </w:lvl>
    <w:lvl w:ilvl="8" w:tplc="0405001B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EE8067B"/>
    <w:multiLevelType w:val="multilevel"/>
    <w:tmpl w:val="8D0A4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4125392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48A470E6"/>
    <w:multiLevelType w:val="hybridMultilevel"/>
    <w:tmpl w:val="0D76C2BC"/>
    <w:lvl w:ilvl="0" w:tplc="0405000F">
      <w:start w:val="1"/>
      <w:numFmt w:val="decimal"/>
      <w:lvlText w:val="%1."/>
      <w:lvlJc w:val="left"/>
      <w:pPr>
        <w:ind w:left="1788" w:hanging="360"/>
      </w:pPr>
    </w:lvl>
    <w:lvl w:ilvl="1" w:tplc="04050019" w:tentative="1">
      <w:start w:val="1"/>
      <w:numFmt w:val="lowerLetter"/>
      <w:lvlText w:val="%2."/>
      <w:lvlJc w:val="left"/>
      <w:pPr>
        <w:ind w:left="2508" w:hanging="360"/>
      </w:pPr>
    </w:lvl>
    <w:lvl w:ilvl="2" w:tplc="0405001B" w:tentative="1">
      <w:start w:val="1"/>
      <w:numFmt w:val="lowerRoman"/>
      <w:lvlText w:val="%3."/>
      <w:lvlJc w:val="right"/>
      <w:pPr>
        <w:ind w:left="3228" w:hanging="180"/>
      </w:pPr>
    </w:lvl>
    <w:lvl w:ilvl="3" w:tplc="0405000F" w:tentative="1">
      <w:start w:val="1"/>
      <w:numFmt w:val="decimal"/>
      <w:lvlText w:val="%4."/>
      <w:lvlJc w:val="left"/>
      <w:pPr>
        <w:ind w:left="3948" w:hanging="360"/>
      </w:pPr>
    </w:lvl>
    <w:lvl w:ilvl="4" w:tplc="04050019" w:tentative="1">
      <w:start w:val="1"/>
      <w:numFmt w:val="lowerLetter"/>
      <w:lvlText w:val="%5."/>
      <w:lvlJc w:val="left"/>
      <w:pPr>
        <w:ind w:left="4668" w:hanging="360"/>
      </w:pPr>
    </w:lvl>
    <w:lvl w:ilvl="5" w:tplc="0405001B" w:tentative="1">
      <w:start w:val="1"/>
      <w:numFmt w:val="lowerRoman"/>
      <w:lvlText w:val="%6."/>
      <w:lvlJc w:val="right"/>
      <w:pPr>
        <w:ind w:left="5388" w:hanging="180"/>
      </w:pPr>
    </w:lvl>
    <w:lvl w:ilvl="6" w:tplc="0405000F" w:tentative="1">
      <w:start w:val="1"/>
      <w:numFmt w:val="decimal"/>
      <w:lvlText w:val="%7."/>
      <w:lvlJc w:val="left"/>
      <w:pPr>
        <w:ind w:left="6108" w:hanging="360"/>
      </w:pPr>
    </w:lvl>
    <w:lvl w:ilvl="7" w:tplc="04050019" w:tentative="1">
      <w:start w:val="1"/>
      <w:numFmt w:val="lowerLetter"/>
      <w:lvlText w:val="%8."/>
      <w:lvlJc w:val="left"/>
      <w:pPr>
        <w:ind w:left="6828" w:hanging="360"/>
      </w:pPr>
    </w:lvl>
    <w:lvl w:ilvl="8" w:tplc="040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4" w15:restartNumberingAfterBreak="0">
    <w:nsid w:val="4B251B55"/>
    <w:multiLevelType w:val="hybridMultilevel"/>
    <w:tmpl w:val="F0B29528"/>
    <w:lvl w:ilvl="0" w:tplc="FA32EB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53C331EB"/>
    <w:multiLevelType w:val="hybridMultilevel"/>
    <w:tmpl w:val="E91EC19A"/>
    <w:lvl w:ilvl="0" w:tplc="FB92A5B6">
      <w:numFmt w:val="bullet"/>
      <w:lvlText w:val="-"/>
      <w:lvlJc w:val="left"/>
      <w:pPr>
        <w:ind w:left="2208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92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4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6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8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0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2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4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68" w:hanging="360"/>
      </w:pPr>
      <w:rPr>
        <w:rFonts w:ascii="Wingdings" w:hAnsi="Wingdings" w:hint="default"/>
      </w:rPr>
    </w:lvl>
  </w:abstractNum>
  <w:abstractNum w:abstractNumId="6" w15:restartNumberingAfterBreak="0">
    <w:nsid w:val="71C84363"/>
    <w:multiLevelType w:val="hybridMultilevel"/>
    <w:tmpl w:val="04081A2C"/>
    <w:lvl w:ilvl="0" w:tplc="FA32EBC0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4044947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42441614">
    <w:abstractNumId w:val="5"/>
  </w:num>
  <w:num w:numId="3" w16cid:durableId="1320964512">
    <w:abstractNumId w:val="1"/>
  </w:num>
  <w:num w:numId="4" w16cid:durableId="1564411373">
    <w:abstractNumId w:val="4"/>
  </w:num>
  <w:num w:numId="5" w16cid:durableId="1464152413">
    <w:abstractNumId w:val="0"/>
  </w:num>
  <w:num w:numId="6" w16cid:durableId="635530093">
    <w:abstractNumId w:val="6"/>
  </w:num>
  <w:num w:numId="7" w16cid:durableId="30768848">
    <w:abstractNumId w:val="3"/>
  </w:num>
  <w:num w:numId="8" w16cid:durableId="1996031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7E4"/>
    <w:rsid w:val="000057DF"/>
    <w:rsid w:val="000153A5"/>
    <w:rsid w:val="00022E32"/>
    <w:rsid w:val="0003292F"/>
    <w:rsid w:val="00034B0A"/>
    <w:rsid w:val="000354F5"/>
    <w:rsid w:val="00037F78"/>
    <w:rsid w:val="00042D17"/>
    <w:rsid w:val="00055B9B"/>
    <w:rsid w:val="0006289F"/>
    <w:rsid w:val="00065EB6"/>
    <w:rsid w:val="0006638A"/>
    <w:rsid w:val="0008119C"/>
    <w:rsid w:val="000B3907"/>
    <w:rsid w:val="0010104E"/>
    <w:rsid w:val="001115E4"/>
    <w:rsid w:val="00117D62"/>
    <w:rsid w:val="001412CD"/>
    <w:rsid w:val="00153EEF"/>
    <w:rsid w:val="0019228B"/>
    <w:rsid w:val="001A7F9F"/>
    <w:rsid w:val="001D0712"/>
    <w:rsid w:val="001D6AA8"/>
    <w:rsid w:val="001D7332"/>
    <w:rsid w:val="001F66FB"/>
    <w:rsid w:val="00230082"/>
    <w:rsid w:val="00232155"/>
    <w:rsid w:val="0024720A"/>
    <w:rsid w:val="002504B0"/>
    <w:rsid w:val="002539C7"/>
    <w:rsid w:val="00263119"/>
    <w:rsid w:val="0027165F"/>
    <w:rsid w:val="00290B9E"/>
    <w:rsid w:val="002921CC"/>
    <w:rsid w:val="002A731C"/>
    <w:rsid w:val="002B52FE"/>
    <w:rsid w:val="002B5642"/>
    <w:rsid w:val="002C3578"/>
    <w:rsid w:val="002C658B"/>
    <w:rsid w:val="002C6B06"/>
    <w:rsid w:val="002E43BA"/>
    <w:rsid w:val="002E6462"/>
    <w:rsid w:val="003012E9"/>
    <w:rsid w:val="003274EA"/>
    <w:rsid w:val="0033263A"/>
    <w:rsid w:val="00334601"/>
    <w:rsid w:val="00337D01"/>
    <w:rsid w:val="00341F54"/>
    <w:rsid w:val="0034608B"/>
    <w:rsid w:val="003512D5"/>
    <w:rsid w:val="00353950"/>
    <w:rsid w:val="00355F2E"/>
    <w:rsid w:val="003910D5"/>
    <w:rsid w:val="003A2B34"/>
    <w:rsid w:val="003A3518"/>
    <w:rsid w:val="003A5F05"/>
    <w:rsid w:val="003B181D"/>
    <w:rsid w:val="003C7BBE"/>
    <w:rsid w:val="00411B1A"/>
    <w:rsid w:val="0041275B"/>
    <w:rsid w:val="00423B27"/>
    <w:rsid w:val="00431D51"/>
    <w:rsid w:val="004411BD"/>
    <w:rsid w:val="004423EC"/>
    <w:rsid w:val="004434C7"/>
    <w:rsid w:val="004454F4"/>
    <w:rsid w:val="004867D2"/>
    <w:rsid w:val="004C23CA"/>
    <w:rsid w:val="004D5A22"/>
    <w:rsid w:val="004E2FC3"/>
    <w:rsid w:val="004F4A47"/>
    <w:rsid w:val="004F5EDC"/>
    <w:rsid w:val="00507A5C"/>
    <w:rsid w:val="00515E73"/>
    <w:rsid w:val="00533FB9"/>
    <w:rsid w:val="00541248"/>
    <w:rsid w:val="00541B8C"/>
    <w:rsid w:val="005541D3"/>
    <w:rsid w:val="005668F7"/>
    <w:rsid w:val="0057308A"/>
    <w:rsid w:val="0057520B"/>
    <w:rsid w:val="00582F83"/>
    <w:rsid w:val="005966A5"/>
    <w:rsid w:val="005A1AB1"/>
    <w:rsid w:val="005A31A7"/>
    <w:rsid w:val="005A3D2E"/>
    <w:rsid w:val="005B42C8"/>
    <w:rsid w:val="005B65E4"/>
    <w:rsid w:val="005D791B"/>
    <w:rsid w:val="005E1EA8"/>
    <w:rsid w:val="00605D17"/>
    <w:rsid w:val="006257DA"/>
    <w:rsid w:val="00627529"/>
    <w:rsid w:val="00631E02"/>
    <w:rsid w:val="00636D61"/>
    <w:rsid w:val="00642180"/>
    <w:rsid w:val="0066387E"/>
    <w:rsid w:val="00667489"/>
    <w:rsid w:val="006823F8"/>
    <w:rsid w:val="00695BFE"/>
    <w:rsid w:val="006964C0"/>
    <w:rsid w:val="006A129D"/>
    <w:rsid w:val="006A43D5"/>
    <w:rsid w:val="006B18F6"/>
    <w:rsid w:val="006C0801"/>
    <w:rsid w:val="006C581F"/>
    <w:rsid w:val="006E0255"/>
    <w:rsid w:val="006E4925"/>
    <w:rsid w:val="006F2BAF"/>
    <w:rsid w:val="007047EC"/>
    <w:rsid w:val="00722DEB"/>
    <w:rsid w:val="0072463F"/>
    <w:rsid w:val="00727BE2"/>
    <w:rsid w:val="007314B4"/>
    <w:rsid w:val="00735F1E"/>
    <w:rsid w:val="00745BCB"/>
    <w:rsid w:val="0075385F"/>
    <w:rsid w:val="00765AAA"/>
    <w:rsid w:val="0076666F"/>
    <w:rsid w:val="00774A17"/>
    <w:rsid w:val="00780848"/>
    <w:rsid w:val="0078783F"/>
    <w:rsid w:val="007C27AF"/>
    <w:rsid w:val="007D1390"/>
    <w:rsid w:val="007D59A6"/>
    <w:rsid w:val="007F5EAF"/>
    <w:rsid w:val="00821C89"/>
    <w:rsid w:val="00844172"/>
    <w:rsid w:val="0084632A"/>
    <w:rsid w:val="008621AB"/>
    <w:rsid w:val="00892B2B"/>
    <w:rsid w:val="008A43DA"/>
    <w:rsid w:val="008A69E0"/>
    <w:rsid w:val="008B485B"/>
    <w:rsid w:val="008E561B"/>
    <w:rsid w:val="00901F5E"/>
    <w:rsid w:val="00907F84"/>
    <w:rsid w:val="00920889"/>
    <w:rsid w:val="0093087D"/>
    <w:rsid w:val="00932F92"/>
    <w:rsid w:val="00943137"/>
    <w:rsid w:val="0095599A"/>
    <w:rsid w:val="009607DF"/>
    <w:rsid w:val="00973789"/>
    <w:rsid w:val="009771CF"/>
    <w:rsid w:val="00984974"/>
    <w:rsid w:val="0099418F"/>
    <w:rsid w:val="00997395"/>
    <w:rsid w:val="009A11FE"/>
    <w:rsid w:val="009B3316"/>
    <w:rsid w:val="009C6FA8"/>
    <w:rsid w:val="00A27AA6"/>
    <w:rsid w:val="00A5314C"/>
    <w:rsid w:val="00A60F0D"/>
    <w:rsid w:val="00A744E9"/>
    <w:rsid w:val="00A92570"/>
    <w:rsid w:val="00A96E72"/>
    <w:rsid w:val="00A97FE6"/>
    <w:rsid w:val="00AA5F5A"/>
    <w:rsid w:val="00AB3F6D"/>
    <w:rsid w:val="00AB776E"/>
    <w:rsid w:val="00AC559F"/>
    <w:rsid w:val="00AD2889"/>
    <w:rsid w:val="00AE1017"/>
    <w:rsid w:val="00AF01DD"/>
    <w:rsid w:val="00AF12CA"/>
    <w:rsid w:val="00B07E99"/>
    <w:rsid w:val="00B10671"/>
    <w:rsid w:val="00B17012"/>
    <w:rsid w:val="00B224F9"/>
    <w:rsid w:val="00B26F89"/>
    <w:rsid w:val="00B345F4"/>
    <w:rsid w:val="00B35A56"/>
    <w:rsid w:val="00B35A99"/>
    <w:rsid w:val="00B35F0B"/>
    <w:rsid w:val="00B446DB"/>
    <w:rsid w:val="00B5308B"/>
    <w:rsid w:val="00B90870"/>
    <w:rsid w:val="00B92213"/>
    <w:rsid w:val="00B963DA"/>
    <w:rsid w:val="00BA23D5"/>
    <w:rsid w:val="00BA5CF0"/>
    <w:rsid w:val="00BB3A3B"/>
    <w:rsid w:val="00BE3370"/>
    <w:rsid w:val="00BE35C9"/>
    <w:rsid w:val="00BE3BD7"/>
    <w:rsid w:val="00C001D7"/>
    <w:rsid w:val="00C03794"/>
    <w:rsid w:val="00C33435"/>
    <w:rsid w:val="00C63D1C"/>
    <w:rsid w:val="00C66008"/>
    <w:rsid w:val="00C67AC5"/>
    <w:rsid w:val="00CB5C13"/>
    <w:rsid w:val="00CB62CC"/>
    <w:rsid w:val="00CD3E55"/>
    <w:rsid w:val="00CD4308"/>
    <w:rsid w:val="00CE6682"/>
    <w:rsid w:val="00CE6B50"/>
    <w:rsid w:val="00D01B24"/>
    <w:rsid w:val="00D10550"/>
    <w:rsid w:val="00D30CCE"/>
    <w:rsid w:val="00D322FF"/>
    <w:rsid w:val="00D467D9"/>
    <w:rsid w:val="00D50A4A"/>
    <w:rsid w:val="00D51BEA"/>
    <w:rsid w:val="00D87BD1"/>
    <w:rsid w:val="00D92510"/>
    <w:rsid w:val="00D9306C"/>
    <w:rsid w:val="00D979B2"/>
    <w:rsid w:val="00DA4AB5"/>
    <w:rsid w:val="00DB3379"/>
    <w:rsid w:val="00DC0953"/>
    <w:rsid w:val="00DC6C9C"/>
    <w:rsid w:val="00DD1A38"/>
    <w:rsid w:val="00DD2338"/>
    <w:rsid w:val="00DF0C69"/>
    <w:rsid w:val="00E027BE"/>
    <w:rsid w:val="00E072C4"/>
    <w:rsid w:val="00E127D0"/>
    <w:rsid w:val="00E13951"/>
    <w:rsid w:val="00E14109"/>
    <w:rsid w:val="00E16BB4"/>
    <w:rsid w:val="00E2170B"/>
    <w:rsid w:val="00E23E73"/>
    <w:rsid w:val="00E258A4"/>
    <w:rsid w:val="00E3767D"/>
    <w:rsid w:val="00E42140"/>
    <w:rsid w:val="00E5345E"/>
    <w:rsid w:val="00E62F57"/>
    <w:rsid w:val="00E81BDE"/>
    <w:rsid w:val="00E83DE8"/>
    <w:rsid w:val="00E867E4"/>
    <w:rsid w:val="00E94032"/>
    <w:rsid w:val="00E95A4B"/>
    <w:rsid w:val="00EA1158"/>
    <w:rsid w:val="00EB2686"/>
    <w:rsid w:val="00EB2F1C"/>
    <w:rsid w:val="00EC2EA4"/>
    <w:rsid w:val="00EC4F0C"/>
    <w:rsid w:val="00EC60B6"/>
    <w:rsid w:val="00F13B37"/>
    <w:rsid w:val="00F276E7"/>
    <w:rsid w:val="00F3107F"/>
    <w:rsid w:val="00F407C3"/>
    <w:rsid w:val="00F40F22"/>
    <w:rsid w:val="00F426E8"/>
    <w:rsid w:val="00F70872"/>
    <w:rsid w:val="00F77425"/>
    <w:rsid w:val="00F94860"/>
    <w:rsid w:val="00FA1E3A"/>
    <w:rsid w:val="00FD0F6A"/>
    <w:rsid w:val="00FE4F0E"/>
    <w:rsid w:val="00FF2C43"/>
    <w:rsid w:val="00FF3E69"/>
    <w:rsid w:val="00FF77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A40322"/>
  <w15:chartTrackingRefBased/>
  <w15:docId w15:val="{FEADD5F1-8AEA-4AB7-97AB-6031E5F83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-wm-msonormal">
    <w:name w:val="-wm-msonormal"/>
    <w:basedOn w:val="Normln"/>
    <w:rsid w:val="00E867E4"/>
    <w:pPr>
      <w:spacing w:before="100" w:beforeAutospacing="1" w:after="100" w:afterAutospacing="1" w:line="240" w:lineRule="auto"/>
    </w:pPr>
    <w:rPr>
      <w:rFonts w:ascii="Calibri" w:hAnsi="Calibri" w:cs="Calibri"/>
      <w:lang w:eastAsia="cs-CZ"/>
    </w:rPr>
  </w:style>
  <w:style w:type="paragraph" w:styleId="Odstavecseseznamem">
    <w:name w:val="List Paragraph"/>
    <w:basedOn w:val="Normln"/>
    <w:uiPriority w:val="34"/>
    <w:qFormat/>
    <w:rsid w:val="00E62F57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61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411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2</Pages>
  <Words>370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 Olomouc</Company>
  <LinksUpToDate>false</LinksUpToDate>
  <CharactersWithSpaces>2552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Stejskalová Lucie, Ing.</dc:creator>
  <cp:keywords/>
  <dc:description/>
  <cp:lastModifiedBy>Martin Dolezel</cp:lastModifiedBy>
  <cp:revision>71</cp:revision>
  <cp:lastPrinted>2023-11-01T07:04:00Z</cp:lastPrinted>
  <dcterms:created xsi:type="dcterms:W3CDTF">2025-03-25T18:44:00Z</dcterms:created>
  <dcterms:modified xsi:type="dcterms:W3CDTF">2025-03-28T07:52:00Z</dcterms:modified>
</cp:coreProperties>
</file>