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3466" w14:textId="77777777" w:rsidR="004849D3" w:rsidRDefault="004849D3" w:rsidP="004849D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ze schůze výboru a revizní komise SROBF ČLS JEP konané dne </w:t>
      </w:r>
      <w:r w:rsidR="002074EF">
        <w:rPr>
          <w:rFonts w:ascii="Times New Roman" w:hAnsi="Times New Roman" w:cs="Times New Roman"/>
          <w:b/>
          <w:sz w:val="24"/>
          <w:szCs w:val="24"/>
        </w:rPr>
        <w:t>14.12.2022 v ELI (Extreme Light Infrastructure) Beamlines, Dolní Břežany</w:t>
      </w:r>
    </w:p>
    <w:p w14:paraId="34E30E76" w14:textId="77777777" w:rsidR="004849D3" w:rsidRDefault="004849D3" w:rsidP="004849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Přítomni za výbor (bez titulů, abecedně): Doležel M., Kindlová A., Machala S., Soumarová R.,</w:t>
      </w:r>
      <w:r w:rsidR="002074EF">
        <w:rPr>
          <w:rFonts w:ascii="Times New Roman" w:hAnsi="Times New Roman" w:cs="Times New Roman"/>
          <w:sz w:val="24"/>
          <w:szCs w:val="24"/>
        </w:rPr>
        <w:t xml:space="preserve"> Šlampa P., </w:t>
      </w:r>
      <w:r>
        <w:rPr>
          <w:rFonts w:ascii="Times New Roman" w:hAnsi="Times New Roman" w:cs="Times New Roman"/>
          <w:sz w:val="24"/>
          <w:szCs w:val="24"/>
        </w:rPr>
        <w:t>Vošmik M.</w:t>
      </w:r>
    </w:p>
    <w:p w14:paraId="05AEA3CE" w14:textId="77777777" w:rsidR="004849D3" w:rsidRDefault="004849D3" w:rsidP="004849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revizní komisi: Lohynská R., Procházka T. </w:t>
      </w:r>
    </w:p>
    <w:p w14:paraId="17CECEA2" w14:textId="77777777" w:rsidR="004849D3" w:rsidRDefault="004849D3" w:rsidP="004849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 w:rsidR="002074EF">
        <w:rPr>
          <w:rFonts w:ascii="Times New Roman" w:hAnsi="Times New Roman" w:cs="Times New Roman"/>
          <w:sz w:val="24"/>
          <w:szCs w:val="24"/>
        </w:rPr>
        <w:t xml:space="preserve">Cvek J., </w:t>
      </w:r>
      <w:r w:rsidR="00F53C0C">
        <w:rPr>
          <w:rFonts w:ascii="Times New Roman" w:hAnsi="Times New Roman" w:cs="Times New Roman"/>
          <w:sz w:val="24"/>
          <w:szCs w:val="24"/>
        </w:rPr>
        <w:t>Cwiertka K, Odrážka K., Petera J.</w:t>
      </w:r>
    </w:p>
    <w:p w14:paraId="73D9EA8D" w14:textId="77777777" w:rsidR="004849D3" w:rsidRDefault="004849D3" w:rsidP="004849D3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0A080AED" w14:textId="77777777" w:rsidR="004849D3" w:rsidRPr="00544B4C" w:rsidRDefault="004849D3" w:rsidP="004849D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544B4C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Pr="00544B4C">
        <w:rPr>
          <w:rFonts w:ascii="Times New Roman" w:hAnsi="Times New Roman"/>
          <w:b/>
          <w:sz w:val="24"/>
          <w:szCs w:val="24"/>
        </w:rPr>
        <w:t>chůzi SROBF vedl předseda výboru prof. MUDr. Martin Doležel, Ph.D.</w:t>
      </w:r>
    </w:p>
    <w:p w14:paraId="7197E88E" w14:textId="77777777" w:rsidR="004849D3" w:rsidRPr="00544B4C" w:rsidRDefault="004849D3" w:rsidP="004849D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B4C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Program: </w:t>
      </w:r>
    </w:p>
    <w:p w14:paraId="6BC19435" w14:textId="77777777" w:rsidR="00885935" w:rsidRDefault="00885935" w:rsidP="00885935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Úvodem proběhla prezentace výzkumné organizace </w:t>
      </w:r>
      <w:r w:rsidRPr="002074EF">
        <w:rPr>
          <w:rFonts w:ascii="Times New Roman" w:hAnsi="Times New Roman" w:cs="Times New Roman"/>
          <w:sz w:val="24"/>
          <w:szCs w:val="24"/>
        </w:rPr>
        <w:t xml:space="preserve">ELI </w:t>
      </w:r>
      <w:r>
        <w:rPr>
          <w:rFonts w:ascii="Times New Roman" w:hAnsi="Times New Roman" w:cs="Times New Roman"/>
          <w:sz w:val="24"/>
          <w:szCs w:val="24"/>
        </w:rPr>
        <w:t xml:space="preserve">Beamlines v Dolních Břežanech ohledně struktury pracoviště, experimentálních projektů a možností spolupráce v radioterapii s prohlídkou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pracoviště. Zástupci ELI byli vyzváni k aktivní účasti na konferenci SROBF k seznámení odborné veřejnosti s pokroky v urychlení elektronů pomocí laserů a možnostech potenciálního využití při FLASH RT.</w:t>
      </w:r>
    </w:p>
    <w:p w14:paraId="7C5FA292" w14:textId="3E719C4B" w:rsidR="004849D3" w:rsidRDefault="00885935" w:rsidP="00885935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Pokračuje a</w:t>
      </w:r>
      <w:r w:rsidR="004C38D4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ktualizace </w:t>
      </w:r>
      <w:r w:rsidR="00544B4C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Národních radiologických standardů: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24 kapitol radikální, paliativní, stereotaktické, nenádorové a NRS</w:t>
      </w:r>
      <w:r w:rsidR="004C38D4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dle diagnóz </w:t>
      </w:r>
      <w:r w:rsidR="00544B4C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byl</w:t>
      </w:r>
      <w:r w:rsid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="00544B4C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rozdělen</w:t>
      </w:r>
      <w:r w:rsid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="00544B4C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 aktualizaci členům výboru</w:t>
      </w:r>
      <w:r w:rsidR="004C38D4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RK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544B4C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Upravené návrhy změn jsou </w:t>
      </w:r>
      <w:r w:rsidR="00A957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průběžně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diskutovány. Hlavní koordinátor aktualizace NRS je doc. Soumarová</w:t>
      </w:r>
      <w:r w:rsidR="004849D3" w:rsidRPr="00544B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14:paraId="7BECBBD6" w14:textId="77777777" w:rsidR="00F33C73" w:rsidRPr="00F33C73" w:rsidRDefault="00F33C73" w:rsidP="00F33C73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Calibri" w:hAnsi="Calibri" w:cs="Calibri"/>
          <w:color w:val="2424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 hlasování per rollam emailově</w:t>
      </w:r>
      <w:r w:rsidR="0088593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byla podpořena ob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měna monoenergetického </w:t>
      </w:r>
      <w:r w:rsidR="0088593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lineárního urychlovače v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="0088593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MOÚ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Brno</w:t>
      </w:r>
      <w:r w:rsidR="0088593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14:paraId="43EF0A3C" w14:textId="77777777" w:rsidR="00F33C73" w:rsidRPr="00F33C73" w:rsidRDefault="00F33C73" w:rsidP="00F33C73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Calibri" w:hAnsi="Calibri" w:cs="Calibri"/>
          <w:color w:val="2424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 rollam byla také schválena změna data konání kongresu SROBF z 15.-16.6. na 22.-23.6.2023 v Plzni z důvodu naplněné kapacity kongresových míst. Ternín a místo konání bude v brzké době zveřejněn na stránkách SROBF.</w:t>
      </w:r>
    </w:p>
    <w:p w14:paraId="446885A0" w14:textId="77777777" w:rsidR="004C38D4" w:rsidRPr="00544B4C" w:rsidRDefault="004849D3" w:rsidP="00885935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4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Různé </w:t>
      </w:r>
    </w:p>
    <w:p w14:paraId="78DB1F31" w14:textId="77777777" w:rsidR="00323EB8" w:rsidRDefault="004849D3" w:rsidP="00885935">
      <w:pPr>
        <w:pStyle w:val="Odstavecseseznamem"/>
        <w:numPr>
          <w:ilvl w:val="1"/>
          <w:numId w:val="1"/>
        </w:numPr>
        <w:shd w:val="clear" w:color="auto" w:fill="FFFFFF"/>
        <w:spacing w:before="120" w:after="120" w:line="240" w:lineRule="auto"/>
        <w:ind w:left="680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2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Termín příští schůze výboru a revizní komise SROBF </w:t>
      </w:r>
      <w:r w:rsidR="00885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rámci kongresu PragueOnco 2023</w:t>
      </w:r>
    </w:p>
    <w:p w14:paraId="0948935D" w14:textId="77777777" w:rsidR="004849D3" w:rsidRPr="00323EB8" w:rsidRDefault="004849D3" w:rsidP="00885935">
      <w:pPr>
        <w:pStyle w:val="Odstavecseseznamem"/>
        <w:numPr>
          <w:ilvl w:val="1"/>
          <w:numId w:val="1"/>
        </w:numPr>
        <w:shd w:val="clear" w:color="auto" w:fill="FFFFFF"/>
        <w:spacing w:before="120" w:after="120" w:line="240" w:lineRule="auto"/>
        <w:ind w:left="680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23EB8">
        <w:rPr>
          <w:rFonts w:ascii="Times New Roman" w:hAnsi="Times New Roman" w:cs="Times New Roman"/>
          <w:sz w:val="24"/>
          <w:szCs w:val="24"/>
        </w:rPr>
        <w:t>Fotografie z radioterapeutických p</w:t>
      </w:r>
      <w:r w:rsidR="007C7B03" w:rsidRPr="00323EB8">
        <w:rPr>
          <w:rFonts w:ascii="Times New Roman" w:hAnsi="Times New Roman" w:cs="Times New Roman"/>
          <w:sz w:val="24"/>
          <w:szCs w:val="24"/>
        </w:rPr>
        <w:t xml:space="preserve">racovišť pro prezentaci </w:t>
      </w:r>
      <w:r w:rsidR="00885935">
        <w:rPr>
          <w:rFonts w:ascii="Times New Roman" w:hAnsi="Times New Roman" w:cs="Times New Roman"/>
          <w:sz w:val="24"/>
          <w:szCs w:val="24"/>
        </w:rPr>
        <w:t>na ú</w:t>
      </w:r>
      <w:r w:rsidR="007C7B03" w:rsidRPr="00323EB8">
        <w:rPr>
          <w:rFonts w:ascii="Times New Roman" w:hAnsi="Times New Roman" w:cs="Times New Roman"/>
          <w:sz w:val="24"/>
          <w:szCs w:val="24"/>
        </w:rPr>
        <w:t xml:space="preserve">vodní </w:t>
      </w:r>
      <w:r w:rsidR="00885935">
        <w:rPr>
          <w:rFonts w:ascii="Times New Roman" w:hAnsi="Times New Roman" w:cs="Times New Roman"/>
          <w:sz w:val="24"/>
          <w:szCs w:val="24"/>
        </w:rPr>
        <w:t xml:space="preserve">webové </w:t>
      </w:r>
      <w:r w:rsidRPr="00323EB8">
        <w:rPr>
          <w:rFonts w:ascii="Times New Roman" w:hAnsi="Times New Roman" w:cs="Times New Roman"/>
          <w:sz w:val="24"/>
          <w:szCs w:val="24"/>
        </w:rPr>
        <w:t>strán</w:t>
      </w:r>
      <w:r w:rsidR="007C7B03" w:rsidRPr="00323EB8">
        <w:rPr>
          <w:rFonts w:ascii="Times New Roman" w:hAnsi="Times New Roman" w:cs="Times New Roman"/>
          <w:sz w:val="24"/>
          <w:szCs w:val="24"/>
        </w:rPr>
        <w:t xml:space="preserve">ce </w:t>
      </w:r>
      <w:r w:rsidRPr="00323EB8">
        <w:rPr>
          <w:rFonts w:ascii="Times New Roman" w:hAnsi="Times New Roman" w:cs="Times New Roman"/>
          <w:sz w:val="24"/>
          <w:szCs w:val="24"/>
        </w:rPr>
        <w:t xml:space="preserve">SROBF je </w:t>
      </w:r>
      <w:r w:rsidR="007C7B03" w:rsidRPr="00323EB8">
        <w:rPr>
          <w:rFonts w:ascii="Times New Roman" w:hAnsi="Times New Roman" w:cs="Times New Roman"/>
          <w:sz w:val="24"/>
          <w:szCs w:val="24"/>
        </w:rPr>
        <w:t>i nadále</w:t>
      </w:r>
      <w:r w:rsidRPr="00323EB8">
        <w:rPr>
          <w:rFonts w:ascii="Times New Roman" w:hAnsi="Times New Roman" w:cs="Times New Roman"/>
          <w:sz w:val="24"/>
          <w:szCs w:val="24"/>
        </w:rPr>
        <w:t xml:space="preserve"> možné zasílat předsedovi společnosti prof. Doleželovi (dolezelm@email.cz) </w:t>
      </w:r>
    </w:p>
    <w:p w14:paraId="404A144D" w14:textId="77777777" w:rsidR="004849D3" w:rsidRPr="00544B4C" w:rsidRDefault="004849D3" w:rsidP="004849D3">
      <w:pPr>
        <w:pStyle w:val="Odstavecseseznamem"/>
        <w:shd w:val="clear" w:color="auto" w:fill="FFFFFF"/>
        <w:spacing w:after="120" w:line="240" w:lineRule="auto"/>
        <w:ind w:left="1495"/>
        <w:rPr>
          <w:rFonts w:ascii="Times New Roman" w:hAnsi="Times New Roman" w:cs="Times New Roman"/>
          <w:sz w:val="24"/>
          <w:szCs w:val="24"/>
        </w:rPr>
      </w:pPr>
    </w:p>
    <w:p w14:paraId="74F9ACAE" w14:textId="77777777" w:rsidR="004849D3" w:rsidRPr="00544B4C" w:rsidRDefault="004849D3" w:rsidP="004849D3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4B4C">
        <w:rPr>
          <w:rFonts w:ascii="Times New Roman" w:hAnsi="Times New Roman" w:cs="Times New Roman"/>
          <w:sz w:val="24"/>
          <w:szCs w:val="24"/>
        </w:rPr>
        <w:t xml:space="preserve">Zapsala </w:t>
      </w:r>
      <w:r w:rsidR="00323EB8">
        <w:rPr>
          <w:rFonts w:ascii="Times New Roman" w:hAnsi="Times New Roman" w:cs="Times New Roman"/>
          <w:sz w:val="24"/>
          <w:szCs w:val="24"/>
        </w:rPr>
        <w:t>1</w:t>
      </w:r>
      <w:r w:rsidR="00885935">
        <w:rPr>
          <w:rFonts w:ascii="Times New Roman" w:hAnsi="Times New Roman" w:cs="Times New Roman"/>
          <w:sz w:val="24"/>
          <w:szCs w:val="24"/>
        </w:rPr>
        <w:t>7</w:t>
      </w:r>
      <w:r w:rsidR="00323EB8">
        <w:rPr>
          <w:rFonts w:ascii="Times New Roman" w:hAnsi="Times New Roman" w:cs="Times New Roman"/>
          <w:sz w:val="24"/>
          <w:szCs w:val="24"/>
        </w:rPr>
        <w:t>.12</w:t>
      </w:r>
      <w:r w:rsidRPr="00544B4C">
        <w:rPr>
          <w:rFonts w:ascii="Times New Roman" w:hAnsi="Times New Roman" w:cs="Times New Roman"/>
          <w:sz w:val="24"/>
          <w:szCs w:val="24"/>
        </w:rPr>
        <w:t>.2022 Lohynská Radka</w:t>
      </w:r>
    </w:p>
    <w:p w14:paraId="29627FD4" w14:textId="77777777" w:rsidR="004849D3" w:rsidRPr="00544B4C" w:rsidRDefault="004849D3" w:rsidP="004849D3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4B4C">
        <w:rPr>
          <w:rFonts w:ascii="Times New Roman" w:hAnsi="Times New Roman" w:cs="Times New Roman"/>
          <w:sz w:val="24"/>
          <w:szCs w:val="24"/>
        </w:rPr>
        <w:t>Schválil Doležel Martin</w:t>
      </w:r>
    </w:p>
    <w:p w14:paraId="42CEC228" w14:textId="77777777" w:rsidR="004849D3" w:rsidRPr="00544B4C" w:rsidRDefault="004849D3">
      <w:pPr>
        <w:rPr>
          <w:sz w:val="24"/>
          <w:szCs w:val="24"/>
        </w:rPr>
      </w:pPr>
    </w:p>
    <w:p w14:paraId="10FB3FB7" w14:textId="77777777" w:rsidR="004849D3" w:rsidRPr="00544B4C" w:rsidRDefault="004849D3">
      <w:pPr>
        <w:rPr>
          <w:sz w:val="24"/>
          <w:szCs w:val="24"/>
        </w:rPr>
      </w:pPr>
    </w:p>
    <w:sectPr w:rsidR="004849D3" w:rsidRPr="0054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A3536"/>
    <w:multiLevelType w:val="hybridMultilevel"/>
    <w:tmpl w:val="0466F8E2"/>
    <w:lvl w:ilvl="0" w:tplc="AD2865A4">
      <w:start w:val="1"/>
      <w:numFmt w:val="decimal"/>
      <w:lvlText w:val="%1."/>
      <w:lvlJc w:val="left"/>
      <w:pPr>
        <w:ind w:left="785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7"/>
    <w:rsid w:val="00042EB7"/>
    <w:rsid w:val="002074EF"/>
    <w:rsid w:val="00323EB8"/>
    <w:rsid w:val="004849D3"/>
    <w:rsid w:val="004C38D4"/>
    <w:rsid w:val="00544B4C"/>
    <w:rsid w:val="00661051"/>
    <w:rsid w:val="007C7B03"/>
    <w:rsid w:val="00885935"/>
    <w:rsid w:val="00A95747"/>
    <w:rsid w:val="00BC23F1"/>
    <w:rsid w:val="00C73840"/>
    <w:rsid w:val="00E4106E"/>
    <w:rsid w:val="00F33C73"/>
    <w:rsid w:val="00F5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5DB0"/>
  <w15:chartTrackingRefBased/>
  <w15:docId w15:val="{60D2A86A-46C7-48FB-8C55-01C02740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9D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49D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849D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8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Martin Dolezel</cp:lastModifiedBy>
  <cp:revision>3</cp:revision>
  <dcterms:created xsi:type="dcterms:W3CDTF">2022-12-17T06:38:00Z</dcterms:created>
  <dcterms:modified xsi:type="dcterms:W3CDTF">2022-12-17T10:40:00Z</dcterms:modified>
</cp:coreProperties>
</file>