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9765F" w14:textId="203B761A" w:rsidR="00775698" w:rsidRPr="00636423" w:rsidRDefault="00775698" w:rsidP="0087517E">
      <w:pPr>
        <w:spacing w:after="120" w:line="240" w:lineRule="auto"/>
        <w:rPr>
          <w:rFonts w:ascii="Times New Roman" w:hAnsi="Times New Roman" w:cs="Times New Roman"/>
          <w:b/>
        </w:rPr>
      </w:pPr>
      <w:r w:rsidRPr="00636423">
        <w:rPr>
          <w:rFonts w:ascii="Times New Roman" w:hAnsi="Times New Roman" w:cs="Times New Roman"/>
          <w:b/>
        </w:rPr>
        <w:t xml:space="preserve">Zápis ze schůze výboru a revizní komise SROBF ČLS JEP konané dne </w:t>
      </w:r>
      <w:proofErr w:type="gramStart"/>
      <w:r w:rsidR="00BC2AB9">
        <w:rPr>
          <w:rFonts w:ascii="Times New Roman" w:hAnsi="Times New Roman" w:cs="Times New Roman"/>
          <w:b/>
        </w:rPr>
        <w:t>16.6.2022</w:t>
      </w:r>
      <w:proofErr w:type="gramEnd"/>
      <w:r w:rsidR="00BC2AB9">
        <w:rPr>
          <w:rFonts w:ascii="Times New Roman" w:hAnsi="Times New Roman" w:cs="Times New Roman"/>
          <w:b/>
        </w:rPr>
        <w:t xml:space="preserve"> v Olomouci</w:t>
      </w:r>
    </w:p>
    <w:p w14:paraId="01F1A4B8" w14:textId="0A9CF963" w:rsidR="00C52DE5" w:rsidRPr="00636423" w:rsidRDefault="00775698" w:rsidP="0087517E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36423">
        <w:rPr>
          <w:rFonts w:ascii="Times New Roman" w:hAnsi="Times New Roman" w:cs="Times New Roman"/>
        </w:rPr>
        <w:t xml:space="preserve">Přítomni </w:t>
      </w:r>
      <w:r w:rsidR="009C49E8" w:rsidRPr="00636423">
        <w:rPr>
          <w:rFonts w:ascii="Times New Roman" w:hAnsi="Times New Roman" w:cs="Times New Roman"/>
        </w:rPr>
        <w:t xml:space="preserve">za výbor </w:t>
      </w:r>
      <w:r w:rsidRPr="00636423">
        <w:rPr>
          <w:rFonts w:ascii="Times New Roman" w:hAnsi="Times New Roman" w:cs="Times New Roman"/>
        </w:rPr>
        <w:t xml:space="preserve">(bez titulů, abecedně): </w:t>
      </w:r>
      <w:proofErr w:type="spellStart"/>
      <w:r w:rsidR="00BC2AB9" w:rsidRPr="00636423">
        <w:rPr>
          <w:rFonts w:ascii="Times New Roman" w:hAnsi="Times New Roman" w:cs="Times New Roman"/>
        </w:rPr>
        <w:t>Cvek</w:t>
      </w:r>
      <w:proofErr w:type="spellEnd"/>
      <w:r w:rsidR="00BC2AB9" w:rsidRPr="00636423">
        <w:rPr>
          <w:rFonts w:ascii="Times New Roman" w:hAnsi="Times New Roman" w:cs="Times New Roman"/>
        </w:rPr>
        <w:t xml:space="preserve"> J.,</w:t>
      </w:r>
      <w:r w:rsidR="00BC2AB9">
        <w:rPr>
          <w:rFonts w:ascii="Times New Roman" w:hAnsi="Times New Roman" w:cs="Times New Roman"/>
        </w:rPr>
        <w:t xml:space="preserve"> </w:t>
      </w:r>
      <w:r w:rsidRPr="00636423">
        <w:rPr>
          <w:rFonts w:ascii="Times New Roman" w:hAnsi="Times New Roman" w:cs="Times New Roman"/>
        </w:rPr>
        <w:t xml:space="preserve">Doležel M., </w:t>
      </w:r>
      <w:r w:rsidR="00BC2AB9">
        <w:rPr>
          <w:rFonts w:ascii="Times New Roman" w:hAnsi="Times New Roman" w:cs="Times New Roman"/>
        </w:rPr>
        <w:t>Kindlová A., Machala S.,</w:t>
      </w:r>
      <w:r w:rsidR="00BC2AB9" w:rsidRPr="00636423">
        <w:rPr>
          <w:rFonts w:ascii="Times New Roman" w:hAnsi="Times New Roman" w:cs="Times New Roman"/>
        </w:rPr>
        <w:t xml:space="preserve"> </w:t>
      </w:r>
      <w:r w:rsidR="00164A24" w:rsidRPr="00636423">
        <w:rPr>
          <w:rFonts w:ascii="Times New Roman" w:hAnsi="Times New Roman" w:cs="Times New Roman"/>
        </w:rPr>
        <w:t xml:space="preserve">Odrážka K., </w:t>
      </w:r>
      <w:r w:rsidR="009729EE" w:rsidRPr="00636423">
        <w:rPr>
          <w:rFonts w:ascii="Times New Roman" w:hAnsi="Times New Roman" w:cs="Times New Roman"/>
        </w:rPr>
        <w:t xml:space="preserve">Petera J., </w:t>
      </w:r>
      <w:r w:rsidR="00164A24" w:rsidRPr="00636423">
        <w:rPr>
          <w:rFonts w:ascii="Times New Roman" w:hAnsi="Times New Roman" w:cs="Times New Roman"/>
        </w:rPr>
        <w:t xml:space="preserve">Soumarová R., </w:t>
      </w:r>
      <w:r w:rsidR="00BC2AB9">
        <w:rPr>
          <w:rFonts w:ascii="Times New Roman" w:hAnsi="Times New Roman" w:cs="Times New Roman"/>
        </w:rPr>
        <w:t xml:space="preserve">Šlampa P., </w:t>
      </w:r>
      <w:proofErr w:type="spellStart"/>
      <w:r w:rsidR="00C52DE5" w:rsidRPr="00636423">
        <w:rPr>
          <w:rFonts w:ascii="Times New Roman" w:hAnsi="Times New Roman" w:cs="Times New Roman"/>
        </w:rPr>
        <w:t>Vošmik</w:t>
      </w:r>
      <w:proofErr w:type="spellEnd"/>
      <w:r w:rsidR="00C52DE5" w:rsidRPr="00636423">
        <w:rPr>
          <w:rFonts w:ascii="Times New Roman" w:hAnsi="Times New Roman" w:cs="Times New Roman"/>
        </w:rPr>
        <w:t xml:space="preserve"> M.</w:t>
      </w:r>
    </w:p>
    <w:p w14:paraId="2180E9FD" w14:textId="55C6318B" w:rsidR="009C49E8" w:rsidRPr="00BC2AB9" w:rsidRDefault="009C49E8" w:rsidP="0087517E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636423">
        <w:rPr>
          <w:rFonts w:ascii="Times New Roman" w:hAnsi="Times New Roman" w:cs="Times New Roman"/>
        </w:rPr>
        <w:t>Za revizní komisi:</w:t>
      </w:r>
      <w:r w:rsidR="006F7098">
        <w:rPr>
          <w:rFonts w:ascii="Times New Roman" w:hAnsi="Times New Roman" w:cs="Times New Roman"/>
        </w:rPr>
        <w:t xml:space="preserve"> </w:t>
      </w:r>
      <w:proofErr w:type="spellStart"/>
      <w:r w:rsidR="006F7098" w:rsidRPr="00636423">
        <w:rPr>
          <w:rFonts w:ascii="Times New Roman" w:hAnsi="Times New Roman" w:cs="Times New Roman"/>
        </w:rPr>
        <w:t>Cwiertka</w:t>
      </w:r>
      <w:proofErr w:type="spellEnd"/>
      <w:r w:rsidR="006F7098" w:rsidRPr="00636423">
        <w:rPr>
          <w:rFonts w:ascii="Times New Roman" w:hAnsi="Times New Roman" w:cs="Times New Roman"/>
        </w:rPr>
        <w:t xml:space="preserve"> K., Lohynská R</w:t>
      </w:r>
      <w:r w:rsidR="00E72D89">
        <w:rPr>
          <w:rFonts w:ascii="Times New Roman" w:hAnsi="Times New Roman" w:cs="Times New Roman"/>
        </w:rPr>
        <w:t>.</w:t>
      </w:r>
      <w:r w:rsidR="00BC2AB9">
        <w:rPr>
          <w:rFonts w:ascii="Times New Roman" w:hAnsi="Times New Roman" w:cs="Times New Roman"/>
        </w:rPr>
        <w:t xml:space="preserve">, </w:t>
      </w:r>
      <w:r w:rsidR="00BC2AB9" w:rsidRPr="00636423">
        <w:rPr>
          <w:rFonts w:ascii="Times New Roman" w:hAnsi="Times New Roman" w:cs="Times New Roman"/>
        </w:rPr>
        <w:t>Procházka T</w:t>
      </w:r>
      <w:r w:rsidR="00BC2AB9">
        <w:rPr>
          <w:rFonts w:ascii="Times New Roman" w:hAnsi="Times New Roman" w:cs="Times New Roman"/>
        </w:rPr>
        <w:t>.</w:t>
      </w:r>
    </w:p>
    <w:p w14:paraId="68C8257D" w14:textId="77777777" w:rsidR="00993CE1" w:rsidRPr="00636423" w:rsidRDefault="00993CE1" w:rsidP="0087517E">
      <w:pPr>
        <w:spacing w:after="120" w:line="240" w:lineRule="auto"/>
        <w:rPr>
          <w:rFonts w:ascii="Times New Roman" w:hAnsi="Times New Roman" w:cs="Times New Roman"/>
          <w:iCs/>
        </w:rPr>
      </w:pPr>
    </w:p>
    <w:p w14:paraId="69E6498D" w14:textId="0A22CED3" w:rsidR="001A3CD4" w:rsidRPr="00636423" w:rsidRDefault="00370F92" w:rsidP="0087517E">
      <w:pPr>
        <w:spacing w:after="120" w:line="240" w:lineRule="auto"/>
        <w:rPr>
          <w:rFonts w:ascii="Times New Roman" w:hAnsi="Times New Roman"/>
          <w:b/>
        </w:rPr>
      </w:pPr>
      <w:r w:rsidRPr="00636423">
        <w:rPr>
          <w:rFonts w:ascii="Times New Roman" w:hAnsi="Times New Roman" w:cs="Times New Roman"/>
          <w:iCs/>
        </w:rPr>
        <w:t>S</w:t>
      </w:r>
      <w:r w:rsidR="001A3CD4" w:rsidRPr="00636423">
        <w:rPr>
          <w:rFonts w:ascii="Times New Roman" w:hAnsi="Times New Roman"/>
          <w:b/>
        </w:rPr>
        <w:t>ch</w:t>
      </w:r>
      <w:r w:rsidR="00556F7A">
        <w:rPr>
          <w:rFonts w:ascii="Times New Roman" w:hAnsi="Times New Roman"/>
          <w:b/>
        </w:rPr>
        <w:t>ůzi SROBF vedl předseda výboru prof.</w:t>
      </w:r>
      <w:r w:rsidR="001A3CD4" w:rsidRPr="00636423">
        <w:rPr>
          <w:rFonts w:ascii="Times New Roman" w:hAnsi="Times New Roman"/>
          <w:b/>
        </w:rPr>
        <w:t xml:space="preserve"> MUDr. Martin Doležel, Ph.D.</w:t>
      </w:r>
    </w:p>
    <w:p w14:paraId="0F1D3BD9" w14:textId="0F75D6CF" w:rsidR="00430296" w:rsidRPr="00430296" w:rsidRDefault="00556F7A" w:rsidP="0087517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Výbor SROBF </w:t>
      </w:r>
      <w:r w:rsidR="00051F7D"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dělil</w:t>
      </w:r>
      <w:r w:rsidR="0043029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záštit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</w:t>
      </w:r>
      <w:r w:rsidR="0043029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konferenci B</w:t>
      </w:r>
      <w:r w:rsidR="00A139C0">
        <w:rPr>
          <w:rFonts w:ascii="Times New Roman" w:eastAsia="Times New Roman" w:hAnsi="Times New Roman" w:cs="Times New Roman"/>
          <w:sz w:val="20"/>
          <w:szCs w:val="20"/>
          <w:lang w:eastAsia="cs-CZ"/>
        </w:rPr>
        <w:t>rněnské onkologické dny</w:t>
      </w:r>
      <w:r w:rsidR="00A63655">
        <w:rPr>
          <w:rFonts w:ascii="Times New Roman" w:eastAsia="Times New Roman" w:hAnsi="Times New Roman" w:cs="Times New Roman"/>
          <w:sz w:val="20"/>
          <w:szCs w:val="20"/>
          <w:lang w:eastAsia="cs-CZ"/>
        </w:rPr>
        <w:t>, konané</w:t>
      </w:r>
      <w:r w:rsidR="00430296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A63655">
        <w:rPr>
          <w:rFonts w:ascii="Times New Roman" w:eastAsia="Times New Roman" w:hAnsi="Times New Roman" w:cs="Times New Roman"/>
          <w:sz w:val="20"/>
          <w:szCs w:val="20"/>
          <w:lang w:eastAsia="cs-CZ"/>
        </w:rPr>
        <w:t>12.-</w:t>
      </w:r>
      <w:proofErr w:type="gramStart"/>
      <w:r w:rsidR="00A63655">
        <w:rPr>
          <w:rFonts w:ascii="Times New Roman" w:eastAsia="Times New Roman" w:hAnsi="Times New Roman" w:cs="Times New Roman"/>
          <w:sz w:val="20"/>
          <w:szCs w:val="20"/>
          <w:lang w:eastAsia="cs-CZ"/>
        </w:rPr>
        <w:t>14.10.</w:t>
      </w:r>
      <w:r w:rsidR="00430296">
        <w:rPr>
          <w:rFonts w:ascii="Times New Roman" w:eastAsia="Times New Roman" w:hAnsi="Times New Roman" w:cs="Times New Roman"/>
          <w:sz w:val="20"/>
          <w:szCs w:val="20"/>
          <w:lang w:eastAsia="cs-CZ"/>
        </w:rPr>
        <w:t>2022</w:t>
      </w:r>
      <w:proofErr w:type="gramEnd"/>
      <w:r w:rsidR="00A139C0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28BFCEB8" w14:textId="0A79D94F" w:rsidR="00430296" w:rsidRPr="00430296" w:rsidRDefault="00430296" w:rsidP="0087517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SROBF doporučuje pro lepší koordinaci </w:t>
      </w:r>
      <w:r w:rsidR="00556F7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při zasílání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obrazových dat </w:t>
      </w:r>
      <w:r w:rsidR="00A139C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pro 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radioterapi</w:t>
      </w:r>
      <w:r w:rsidR="00A139C0">
        <w:rPr>
          <w:rFonts w:ascii="Times New Roman" w:eastAsia="Times New Roman" w:hAnsi="Times New Roman" w:cs="Times New Roman"/>
          <w:sz w:val="20"/>
          <w:szCs w:val="20"/>
          <w:lang w:eastAsia="cs-CZ"/>
        </w:rPr>
        <w:t>i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mezi KOC </w:t>
      </w:r>
      <w:r w:rsidR="00556F7A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ideálně </w:t>
      </w:r>
      <w:r w:rsidR="003219E8">
        <w:rPr>
          <w:rFonts w:ascii="Times New Roman" w:eastAsia="Times New Roman" w:hAnsi="Times New Roman" w:cs="Times New Roman"/>
          <w:sz w:val="20"/>
          <w:szCs w:val="20"/>
          <w:lang w:eastAsia="cs-CZ"/>
        </w:rPr>
        <w:t>používat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ePACS</w:t>
      </w:r>
      <w:proofErr w:type="spellEnd"/>
      <w:r w:rsidR="00A139C0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75D6DEA0" w14:textId="5618B2C1" w:rsidR="00430296" w:rsidRPr="00430296" w:rsidRDefault="00556F7A" w:rsidP="0087517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Výbor SROBF obdržel nabídku ke spolupráci firmy </w:t>
      </w:r>
      <w:r w:rsidR="00430296">
        <w:rPr>
          <w:rFonts w:ascii="Times New Roman" w:hAnsi="Times New Roman" w:cs="Times New Roman"/>
          <w:sz w:val="20"/>
          <w:szCs w:val="20"/>
        </w:rPr>
        <w:t xml:space="preserve">ELI </w:t>
      </w:r>
      <w:proofErr w:type="spellStart"/>
      <w:r w:rsidR="00430296">
        <w:rPr>
          <w:rFonts w:ascii="Times New Roman" w:hAnsi="Times New Roman" w:cs="Times New Roman"/>
          <w:sz w:val="20"/>
          <w:szCs w:val="20"/>
        </w:rPr>
        <w:t>Beamlines</w:t>
      </w:r>
      <w:proofErr w:type="spellEnd"/>
      <w:r w:rsidR="00430296">
        <w:rPr>
          <w:rFonts w:ascii="Times New Roman" w:hAnsi="Times New Roman" w:cs="Times New Roman"/>
          <w:sz w:val="20"/>
          <w:szCs w:val="20"/>
        </w:rPr>
        <w:t xml:space="preserve"> –</w:t>
      </w:r>
      <w:r>
        <w:rPr>
          <w:rFonts w:ascii="Times New Roman" w:hAnsi="Times New Roman" w:cs="Times New Roman"/>
          <w:sz w:val="20"/>
          <w:szCs w:val="20"/>
        </w:rPr>
        <w:t xml:space="preserve"> pro</w:t>
      </w:r>
      <w:r w:rsidR="00430296">
        <w:rPr>
          <w:rFonts w:ascii="Times New Roman" w:hAnsi="Times New Roman" w:cs="Times New Roman"/>
          <w:sz w:val="20"/>
          <w:szCs w:val="20"/>
        </w:rPr>
        <w:t xml:space="preserve"> konkré</w:t>
      </w:r>
      <w:r>
        <w:rPr>
          <w:rFonts w:ascii="Times New Roman" w:hAnsi="Times New Roman" w:cs="Times New Roman"/>
          <w:sz w:val="20"/>
          <w:szCs w:val="20"/>
        </w:rPr>
        <w:t xml:space="preserve">tní definici formy spolupráce je </w:t>
      </w:r>
      <w:r w:rsidR="00430296">
        <w:rPr>
          <w:rFonts w:ascii="Times New Roman" w:hAnsi="Times New Roman" w:cs="Times New Roman"/>
          <w:sz w:val="20"/>
          <w:szCs w:val="20"/>
        </w:rPr>
        <w:t xml:space="preserve">nutná osobní konsultace </w:t>
      </w:r>
      <w:r w:rsidR="00A139C0">
        <w:rPr>
          <w:rFonts w:ascii="Times New Roman" w:hAnsi="Times New Roman" w:cs="Times New Roman"/>
          <w:sz w:val="20"/>
          <w:szCs w:val="20"/>
        </w:rPr>
        <w:t xml:space="preserve">a prezentace </w:t>
      </w:r>
      <w:r w:rsidR="00430296">
        <w:rPr>
          <w:rFonts w:ascii="Times New Roman" w:hAnsi="Times New Roman" w:cs="Times New Roman"/>
          <w:sz w:val="20"/>
          <w:szCs w:val="20"/>
        </w:rPr>
        <w:t>na schůzi SROBF.</w:t>
      </w:r>
    </w:p>
    <w:p w14:paraId="44C0AA58" w14:textId="36BE7B65" w:rsidR="00A139C0" w:rsidRPr="00A139C0" w:rsidRDefault="00430296" w:rsidP="0087517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A139C0">
        <w:rPr>
          <w:rFonts w:ascii="Times New Roman" w:hAnsi="Times New Roman" w:cs="Times New Roman"/>
          <w:sz w:val="20"/>
          <w:szCs w:val="20"/>
        </w:rPr>
        <w:t>Schváleno doporučení péče</w:t>
      </w:r>
      <w:r w:rsidR="00A139C0" w:rsidRPr="00A139C0">
        <w:rPr>
          <w:rFonts w:ascii="Times New Roman" w:hAnsi="Times New Roman" w:cs="Times New Roman"/>
          <w:sz w:val="20"/>
          <w:szCs w:val="20"/>
        </w:rPr>
        <w:t xml:space="preserve"> prof. </w:t>
      </w:r>
      <w:proofErr w:type="spellStart"/>
      <w:proofErr w:type="gramStart"/>
      <w:r w:rsidR="00A139C0">
        <w:rPr>
          <w:rFonts w:ascii="Times New Roman" w:hAnsi="Times New Roman" w:cs="Times New Roman"/>
          <w:sz w:val="20"/>
          <w:szCs w:val="20"/>
        </w:rPr>
        <w:t>MUDr.</w:t>
      </w:r>
      <w:r w:rsidR="00A139C0" w:rsidRPr="00A139C0">
        <w:rPr>
          <w:rFonts w:ascii="Times New Roman" w:hAnsi="Times New Roman" w:cs="Times New Roman"/>
          <w:sz w:val="20"/>
          <w:szCs w:val="20"/>
        </w:rPr>
        <w:t>Vokurky</w:t>
      </w:r>
      <w:proofErr w:type="spellEnd"/>
      <w:proofErr w:type="gramEnd"/>
      <w:r w:rsidR="00A139C0" w:rsidRPr="00A139C0">
        <w:rPr>
          <w:rFonts w:ascii="Times New Roman" w:hAnsi="Times New Roman" w:cs="Times New Roman"/>
          <w:sz w:val="20"/>
          <w:szCs w:val="20"/>
        </w:rPr>
        <w:t xml:space="preserve"> S</w:t>
      </w:r>
      <w:r w:rsidR="00A139C0">
        <w:rPr>
          <w:rFonts w:ascii="Times New Roman" w:hAnsi="Times New Roman" w:cs="Times New Roman"/>
          <w:sz w:val="20"/>
          <w:szCs w:val="20"/>
        </w:rPr>
        <w:t>amuela, Ph.D.</w:t>
      </w:r>
      <w:r w:rsidR="00A139C0" w:rsidRPr="00A139C0">
        <w:rPr>
          <w:rFonts w:ascii="Times New Roman" w:hAnsi="Times New Roman" w:cs="Times New Roman"/>
          <w:sz w:val="20"/>
          <w:szCs w:val="20"/>
        </w:rPr>
        <w:t xml:space="preserve"> a kol.:</w:t>
      </w:r>
      <w:r w:rsidRPr="00A139C0">
        <w:rPr>
          <w:rFonts w:ascii="Times New Roman" w:hAnsi="Times New Roman" w:cs="Times New Roman"/>
          <w:sz w:val="20"/>
          <w:szCs w:val="20"/>
        </w:rPr>
        <w:t xml:space="preserve"> „Onkologické rány</w:t>
      </w:r>
      <w:r w:rsidR="00A139C0" w:rsidRPr="00A139C0">
        <w:rPr>
          <w:rFonts w:ascii="Times New Roman" w:hAnsi="Times New Roman" w:cs="Times New Roman"/>
          <w:sz w:val="20"/>
          <w:szCs w:val="20"/>
        </w:rPr>
        <w:t xml:space="preserve"> - </w:t>
      </w:r>
      <w:r w:rsidR="00A139C0" w:rsidRPr="00A139C0">
        <w:rPr>
          <w:rFonts w:ascii="Times New Roman" w:eastAsia="Calibri" w:hAnsi="Times New Roman" w:cs="Times New Roman"/>
          <w:bCs/>
          <w:sz w:val="20"/>
          <w:szCs w:val="20"/>
        </w:rPr>
        <w:t>doporučení péče vycházející z multioborové spolupráce“</w:t>
      </w:r>
      <w:r w:rsidR="00A63655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A139C0" w:rsidRPr="00A139C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</w:p>
    <w:p w14:paraId="0BBE7720" w14:textId="53D93841" w:rsidR="00071EFC" w:rsidRPr="009A442F" w:rsidRDefault="00A139C0" w:rsidP="0087517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Byl schválen aktualizovaný</w:t>
      </w:r>
      <w:r w:rsidR="00BC2AB9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071EFC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adresář radioterapeutických pracovišť </w:t>
      </w:r>
      <w:r w:rsidR="00E72D89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a přehledu ozařovací techniky </w:t>
      </w:r>
      <w:r w:rsidR="00071EFC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>v</w:t>
      </w:r>
      <w:r w:rsidR="00FC769F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> </w:t>
      </w:r>
      <w:r w:rsidR="00071EFC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>ČR</w:t>
      </w:r>
      <w:r w:rsidR="00FC769F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BC2AB9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>vytvořen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ý</w:t>
      </w:r>
      <w:r w:rsidR="00BC2AB9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FB75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ing. Kindlovou a ing. Horákovou, </w:t>
      </w:r>
      <w:r w:rsidR="00FC769F" w:rsidRPr="00FB75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dostupný </w:t>
      </w:r>
      <w:r w:rsidR="00FB759E" w:rsidRPr="00FB759E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bude </w:t>
      </w:r>
      <w:r w:rsidR="00FC769F" w:rsidRPr="00FB759E">
        <w:rPr>
          <w:rFonts w:ascii="Times New Roman" w:eastAsia="Times New Roman" w:hAnsi="Times New Roman" w:cs="Times New Roman"/>
          <w:sz w:val="20"/>
          <w:szCs w:val="20"/>
          <w:lang w:eastAsia="cs-CZ"/>
        </w:rPr>
        <w:t>na stránkách SROBF</w:t>
      </w:r>
      <w:r w:rsidR="00E72D89" w:rsidRPr="00FB759E"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2FDD7E25" w14:textId="641F7A69" w:rsidR="00FB759E" w:rsidRDefault="00430296" w:rsidP="0087517E">
      <w:pPr>
        <w:pStyle w:val="Odstavecseseznamem"/>
        <w:numPr>
          <w:ilvl w:val="0"/>
          <w:numId w:val="7"/>
        </w:numPr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FB759E">
        <w:rPr>
          <w:rFonts w:ascii="Times New Roman" w:hAnsi="Times New Roman" w:cs="Times New Roman"/>
          <w:sz w:val="20"/>
          <w:szCs w:val="20"/>
        </w:rPr>
        <w:t xml:space="preserve">Udělena </w:t>
      </w:r>
      <w:proofErr w:type="spellStart"/>
      <w:r w:rsidRPr="00FB759E">
        <w:rPr>
          <w:rFonts w:ascii="Times New Roman" w:hAnsi="Times New Roman" w:cs="Times New Roman"/>
          <w:sz w:val="20"/>
          <w:szCs w:val="20"/>
        </w:rPr>
        <w:t>Chodounského</w:t>
      </w:r>
      <w:proofErr w:type="spellEnd"/>
      <w:r w:rsidRPr="00FB759E">
        <w:rPr>
          <w:rFonts w:ascii="Times New Roman" w:hAnsi="Times New Roman" w:cs="Times New Roman"/>
          <w:sz w:val="20"/>
          <w:szCs w:val="20"/>
        </w:rPr>
        <w:t xml:space="preserve"> cena</w:t>
      </w:r>
      <w:r w:rsidR="00FB759E">
        <w:rPr>
          <w:rFonts w:ascii="Times New Roman" w:hAnsi="Times New Roman" w:cs="Times New Roman"/>
          <w:sz w:val="20"/>
          <w:szCs w:val="20"/>
        </w:rPr>
        <w:t xml:space="preserve"> za nejlepší publikace </w:t>
      </w:r>
      <w:r w:rsidR="00884040">
        <w:rPr>
          <w:rFonts w:ascii="Times New Roman" w:hAnsi="Times New Roman" w:cs="Times New Roman"/>
          <w:sz w:val="20"/>
          <w:szCs w:val="20"/>
        </w:rPr>
        <w:t xml:space="preserve">s tematikou radiační onkologie </w:t>
      </w:r>
      <w:r w:rsidR="00FB759E">
        <w:rPr>
          <w:rFonts w:ascii="Times New Roman" w:hAnsi="Times New Roman" w:cs="Times New Roman"/>
          <w:sz w:val="20"/>
          <w:szCs w:val="20"/>
        </w:rPr>
        <w:t>v roce 2021</w:t>
      </w:r>
      <w:r w:rsidRPr="00FB759E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4828F05B" w14:textId="6E6F9AB3" w:rsidR="00FB759E" w:rsidRPr="00FB759E" w:rsidRDefault="00430296" w:rsidP="0087517E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FB759E">
        <w:rPr>
          <w:rFonts w:ascii="Times New Roman" w:hAnsi="Times New Roman" w:cs="Times New Roman"/>
          <w:i/>
          <w:sz w:val="20"/>
          <w:szCs w:val="20"/>
        </w:rPr>
        <w:t xml:space="preserve">1. místo </w:t>
      </w:r>
      <w:r w:rsidR="00FB759E" w:rsidRPr="00FB759E">
        <w:rPr>
          <w:rFonts w:ascii="Times New Roman" w:hAnsi="Times New Roman" w:cs="Times New Roman"/>
          <w:i/>
          <w:sz w:val="20"/>
          <w:szCs w:val="20"/>
        </w:rPr>
        <w:t xml:space="preserve">– </w:t>
      </w:r>
      <w:r w:rsidRPr="00FB759E">
        <w:rPr>
          <w:rFonts w:ascii="Times New Roman" w:hAnsi="Times New Roman" w:cs="Times New Roman"/>
          <w:i/>
          <w:sz w:val="20"/>
          <w:szCs w:val="20"/>
        </w:rPr>
        <w:t>Šlamp</w:t>
      </w:r>
      <w:r w:rsidR="00FB759E" w:rsidRPr="00FB759E">
        <w:rPr>
          <w:rFonts w:ascii="Times New Roman" w:hAnsi="Times New Roman" w:cs="Times New Roman"/>
          <w:i/>
          <w:sz w:val="20"/>
          <w:szCs w:val="20"/>
        </w:rPr>
        <w:t>a P a kol.,</w:t>
      </w:r>
      <w:r w:rsidRPr="00FB759E">
        <w:rPr>
          <w:rFonts w:ascii="Times New Roman" w:hAnsi="Times New Roman" w:cs="Times New Roman"/>
          <w:i/>
          <w:sz w:val="20"/>
          <w:szCs w:val="20"/>
        </w:rPr>
        <w:t xml:space="preserve"> Radiační onkologie</w:t>
      </w:r>
      <w:r w:rsidR="00FB759E" w:rsidRPr="00FB759E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FB759E" w:rsidRPr="00FB759E">
        <w:rPr>
          <w:rFonts w:ascii="Times New Roman" w:hAnsi="Times New Roman" w:cs="Times New Roman"/>
          <w:i/>
          <w:sz w:val="20"/>
          <w:szCs w:val="20"/>
        </w:rPr>
        <w:t>Maxdorf</w:t>
      </w:r>
      <w:proofErr w:type="spellEnd"/>
      <w:r w:rsidR="00FB759E" w:rsidRPr="00FB759E">
        <w:rPr>
          <w:rFonts w:ascii="Times New Roman" w:hAnsi="Times New Roman" w:cs="Times New Roman"/>
          <w:i/>
          <w:sz w:val="20"/>
          <w:szCs w:val="20"/>
        </w:rPr>
        <w:t xml:space="preserve">, Praha 2021, 772s, ISBN </w:t>
      </w:r>
      <w:r w:rsidR="00FB759E" w:rsidRPr="00FB759E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978-80-7345-674-0</w:t>
      </w:r>
      <w:r w:rsidR="00A452FA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 (finanční ocenění 20 000 Kč)</w:t>
      </w:r>
      <w:r w:rsidR="00FB759E" w:rsidRPr="00FB759E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>.</w:t>
      </w:r>
    </w:p>
    <w:p w14:paraId="58D3A41A" w14:textId="712587FB" w:rsidR="00FB759E" w:rsidRPr="00FB759E" w:rsidRDefault="00FB759E" w:rsidP="0087517E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</w:pPr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2. místo: Vojtíšek R, et al.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Prediction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of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treatment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response in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patients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with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locally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advanced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cervical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cancer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using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midtreatment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PET/MRI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during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concurrent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chemoradiotherapy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Strahlenther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Onkol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. 2021 Jun;197(6):494-504.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doi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: 10.1007/s00066-020-01740-7.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Epub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2021 Jan 25. PMID: 33492444</w:t>
      </w:r>
      <w:r w:rsidR="00A452FA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(</w:t>
      </w:r>
      <w:r w:rsidR="00A452FA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finanční ocenění </w:t>
      </w:r>
      <w:r w:rsidR="00A452FA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10 000 Kč)</w:t>
      </w:r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.</w:t>
      </w:r>
    </w:p>
    <w:p w14:paraId="2141E076" w14:textId="22850193" w:rsidR="00FB759E" w:rsidRPr="00FB759E" w:rsidRDefault="00FB759E" w:rsidP="0087517E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</w:pPr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3. Blažek T, et al. Dose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escalation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in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advanced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floor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of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the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mouth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cancer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: a pilot study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using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a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combination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of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IMRT and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stereotactic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boost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Radiat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Oncol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. 2021 Jun 29;16(1):122.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doi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: 10.1186/s13014-021-01842-1. PMID: 34187494; PMCID: PMC8243893</w:t>
      </w:r>
      <w:r w:rsidR="00A452FA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(</w:t>
      </w:r>
      <w:r w:rsidR="00A452FA">
        <w:rPr>
          <w:rFonts w:ascii="Times New Roman" w:hAnsi="Times New Roman" w:cs="Times New Roman"/>
          <w:bCs/>
          <w:i/>
          <w:sz w:val="20"/>
          <w:szCs w:val="20"/>
          <w:shd w:val="clear" w:color="auto" w:fill="FFFFFF"/>
        </w:rPr>
        <w:t xml:space="preserve">finanční ocenění </w:t>
      </w:r>
      <w:bookmarkStart w:id="0" w:name="_GoBack"/>
      <w:bookmarkEnd w:id="0"/>
      <w:r w:rsidR="00A452FA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5 000 Kč)</w:t>
      </w:r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.</w:t>
      </w:r>
    </w:p>
    <w:p w14:paraId="423E138F" w14:textId="66D4326E" w:rsidR="00FB759E" w:rsidRPr="00FB759E" w:rsidRDefault="00FB759E" w:rsidP="0087517E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Zvláštní cena: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Knybel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L, et al.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Prostate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deformation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during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hypofractionated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radiotherapy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: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an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analysis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of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implanted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fiducial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marker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displacement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Radiat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Oncol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 xml:space="preserve">. 2021 Dec 7;16(1):235. </w:t>
      </w:r>
      <w:proofErr w:type="spellStart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doi</w:t>
      </w:r>
      <w:proofErr w:type="spellEnd"/>
      <w:r w:rsidRPr="00FB759E">
        <w:rPr>
          <w:rFonts w:ascii="Times New Roman" w:hAnsi="Times New Roman" w:cs="Times New Roman"/>
          <w:i/>
          <w:color w:val="212121"/>
          <w:sz w:val="20"/>
          <w:szCs w:val="20"/>
          <w:shd w:val="clear" w:color="auto" w:fill="FFFFFF"/>
        </w:rPr>
        <w:t>: 10.1186/s13014-021-01958-4. PMID: 34876173; PMCID: PMC8650520.</w:t>
      </w:r>
    </w:p>
    <w:p w14:paraId="05089C03" w14:textId="40FEDE5A" w:rsidR="009A442F" w:rsidRPr="009A442F" w:rsidRDefault="009A442F" w:rsidP="0087517E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contextualSpacing w:val="0"/>
        <w:rPr>
          <w:rFonts w:ascii="Times New Roman" w:eastAsia="Times New Roman" w:hAnsi="Times New Roman" w:cs="Times New Roman"/>
          <w:color w:val="1D2228"/>
          <w:sz w:val="20"/>
          <w:szCs w:val="20"/>
          <w:lang w:eastAsia="cs-CZ"/>
        </w:rPr>
      </w:pPr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Změna latinského názvu SROBF z „</w:t>
      </w:r>
      <w:proofErr w:type="spellStart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Societas</w:t>
      </w:r>
      <w:proofErr w:type="spellEnd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 xml:space="preserve"> </w:t>
      </w:r>
      <w:proofErr w:type="spellStart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Radiationis</w:t>
      </w:r>
      <w:proofErr w:type="spellEnd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 xml:space="preserve"> </w:t>
      </w:r>
      <w:proofErr w:type="spellStart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Usui</w:t>
      </w:r>
      <w:proofErr w:type="spellEnd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 xml:space="preserve"> in </w:t>
      </w:r>
      <w:proofErr w:type="spellStart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Oncologia</w:t>
      </w:r>
      <w:proofErr w:type="spellEnd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 xml:space="preserve">, </w:t>
      </w:r>
      <w:proofErr w:type="spellStart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Biologia</w:t>
      </w:r>
      <w:proofErr w:type="spellEnd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 xml:space="preserve"> </w:t>
      </w:r>
      <w:proofErr w:type="spellStart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Physicaque</w:t>
      </w:r>
      <w:proofErr w:type="spellEnd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 xml:space="preserve"> </w:t>
      </w:r>
      <w:proofErr w:type="spellStart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Indagando</w:t>
      </w:r>
      <w:proofErr w:type="spellEnd"/>
      <w:r w:rsidRPr="009A442F">
        <w:rPr>
          <w:rFonts w:ascii="Times New Roman" w:eastAsia="Times New Roman" w:hAnsi="Times New Roman" w:cs="Times New Roman"/>
          <w:bCs/>
          <w:color w:val="212529"/>
          <w:sz w:val="20"/>
          <w:szCs w:val="20"/>
          <w:lang w:eastAsia="cs-CZ"/>
        </w:rPr>
        <w:t>“</w:t>
      </w:r>
      <w:r w:rsidRPr="009A442F">
        <w:rPr>
          <w:rFonts w:ascii="Times New Roman" w:eastAsia="Times New Roman" w:hAnsi="Times New Roman" w:cs="Times New Roman"/>
          <w:color w:val="1D2228"/>
          <w:sz w:val="20"/>
          <w:szCs w:val="20"/>
          <w:lang w:eastAsia="cs-CZ"/>
        </w:rPr>
        <w:t xml:space="preserve"> na „</w:t>
      </w:r>
      <w:proofErr w:type="spellStart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Societas</w:t>
      </w:r>
      <w:proofErr w:type="spellEnd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 </w:t>
      </w:r>
      <w:proofErr w:type="spellStart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Radiationis</w:t>
      </w:r>
      <w:proofErr w:type="spellEnd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 </w:t>
      </w:r>
      <w:proofErr w:type="spellStart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Oncologiae</w:t>
      </w:r>
      <w:proofErr w:type="spellEnd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, </w:t>
      </w:r>
      <w:proofErr w:type="spellStart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Biologiae</w:t>
      </w:r>
      <w:proofErr w:type="spellEnd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 et </w:t>
      </w:r>
      <w:proofErr w:type="spellStart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Physicae</w:t>
      </w:r>
      <w:proofErr w:type="spellEnd"/>
      <w:r w:rsidRPr="009A442F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“</w:t>
      </w:r>
      <w:r w:rsidR="00327F57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 </w:t>
      </w:r>
      <w:r w:rsidR="00556F7A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- o schválení </w:t>
      </w:r>
      <w:r w:rsidR="00FB759E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úpravy a </w:t>
      </w:r>
      <w:r w:rsidR="00556F7A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správnosti nového překladu požádán</w:t>
      </w:r>
      <w:r w:rsidR="00A139C0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 </w:t>
      </w:r>
      <w:proofErr w:type="spellStart"/>
      <w:proofErr w:type="gramStart"/>
      <w:r w:rsidR="00A139C0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dr.Beran</w:t>
      </w:r>
      <w:proofErr w:type="spellEnd"/>
      <w:proofErr w:type="gramEnd"/>
      <w:r w:rsidR="00A139C0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 z </w:t>
      </w:r>
      <w:r w:rsidR="00556F7A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katedr</w:t>
      </w:r>
      <w:r w:rsidR="00A139C0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 xml:space="preserve">y Dějin lékařství a </w:t>
      </w:r>
      <w:r w:rsidR="00556F7A">
        <w:rPr>
          <w:rFonts w:ascii="Times New Roman" w:eastAsia="Times New Roman" w:hAnsi="Times New Roman" w:cs="Times New Roman"/>
          <w:color w:val="212529"/>
          <w:sz w:val="20"/>
          <w:szCs w:val="20"/>
          <w:lang w:eastAsia="cs-CZ"/>
        </w:rPr>
        <w:t>cizích jazyků 1.LF UK.</w:t>
      </w:r>
    </w:p>
    <w:p w14:paraId="534E8C54" w14:textId="7D36B08C" w:rsidR="001A2A10" w:rsidRPr="009A442F" w:rsidRDefault="00884040" w:rsidP="0087517E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84040">
        <w:rPr>
          <w:rFonts w:ascii="Times New Roman" w:hAnsi="Times New Roman" w:cs="Times New Roman"/>
          <w:sz w:val="20"/>
          <w:szCs w:val="20"/>
        </w:rPr>
        <w:t>Z</w:t>
      </w:r>
      <w:r w:rsidR="00ED30AC" w:rsidRPr="00884040">
        <w:rPr>
          <w:rFonts w:ascii="Times New Roman" w:hAnsi="Times New Roman" w:cs="Times New Roman"/>
          <w:sz w:val="20"/>
          <w:szCs w:val="20"/>
        </w:rPr>
        <w:t>působ přihlášení</w:t>
      </w:r>
      <w:r w:rsidR="00541638" w:rsidRPr="00884040">
        <w:rPr>
          <w:rFonts w:ascii="Times New Roman" w:hAnsi="Times New Roman" w:cs="Times New Roman"/>
          <w:sz w:val="20"/>
          <w:szCs w:val="20"/>
        </w:rPr>
        <w:t xml:space="preserve"> nových členů do SROBF</w:t>
      </w:r>
      <w:r w:rsidRPr="00884040">
        <w:rPr>
          <w:rFonts w:ascii="Times New Roman" w:hAnsi="Times New Roman" w:cs="Times New Roman"/>
          <w:sz w:val="20"/>
          <w:szCs w:val="20"/>
        </w:rPr>
        <w:t xml:space="preserve"> </w:t>
      </w:r>
      <w:r w:rsidR="00327F57" w:rsidRPr="00884040">
        <w:rPr>
          <w:rFonts w:ascii="Times New Roman" w:hAnsi="Times New Roman" w:cs="Times New Roman"/>
          <w:sz w:val="20"/>
          <w:szCs w:val="20"/>
        </w:rPr>
        <w:t xml:space="preserve">zůstává </w:t>
      </w:r>
      <w:r w:rsidR="00ED30AC" w:rsidRPr="00884040">
        <w:rPr>
          <w:rFonts w:ascii="Times New Roman" w:hAnsi="Times New Roman" w:cs="Times New Roman"/>
          <w:sz w:val="20"/>
          <w:szCs w:val="20"/>
        </w:rPr>
        <w:t xml:space="preserve">se </w:t>
      </w:r>
      <w:r w:rsidR="004C7D80" w:rsidRPr="00884040">
        <w:rPr>
          <w:rFonts w:ascii="Times New Roman" w:hAnsi="Times New Roman" w:cs="Times New Roman"/>
          <w:sz w:val="20"/>
          <w:szCs w:val="20"/>
        </w:rPr>
        <w:t>stejný</w:t>
      </w:r>
      <w:r w:rsidRPr="00884040">
        <w:rPr>
          <w:rFonts w:ascii="Times New Roman" w:hAnsi="Times New Roman" w:cs="Times New Roman"/>
          <w:sz w:val="20"/>
          <w:szCs w:val="20"/>
        </w:rPr>
        <w:t xml:space="preserve"> (</w:t>
      </w:r>
      <w:hyperlink r:id="rId5" w:history="1">
        <w:r w:rsidRPr="00884040">
          <w:rPr>
            <w:rStyle w:val="Hypertextovodkaz"/>
            <w:sz w:val="20"/>
            <w:szCs w:val="20"/>
          </w:rPr>
          <w:t>Přihláška - SROBF</w:t>
        </w:r>
      </w:hyperlink>
      <w:r w:rsidRPr="00884040">
        <w:rPr>
          <w:sz w:val="20"/>
          <w:szCs w:val="20"/>
        </w:rPr>
        <w:t>)</w:t>
      </w:r>
      <w:r w:rsidR="004C7D80" w:rsidRPr="00884040">
        <w:rPr>
          <w:rFonts w:ascii="Times New Roman" w:hAnsi="Times New Roman" w:cs="Times New Roman"/>
          <w:sz w:val="20"/>
          <w:szCs w:val="20"/>
        </w:rPr>
        <w:t xml:space="preserve"> se </w:t>
      </w:r>
      <w:r w:rsidR="00327F57" w:rsidRPr="00884040">
        <w:rPr>
          <w:rFonts w:ascii="Times New Roman" w:hAnsi="Times New Roman" w:cs="Times New Roman"/>
          <w:sz w:val="20"/>
          <w:szCs w:val="20"/>
        </w:rPr>
        <w:t>schvalování</w:t>
      </w:r>
      <w:r w:rsidR="004C7D80" w:rsidRPr="00884040">
        <w:rPr>
          <w:rFonts w:ascii="Times New Roman" w:hAnsi="Times New Roman" w:cs="Times New Roman"/>
          <w:sz w:val="20"/>
          <w:szCs w:val="20"/>
        </w:rPr>
        <w:t>m</w:t>
      </w:r>
      <w:r w:rsidR="00327F57">
        <w:rPr>
          <w:rFonts w:ascii="Times New Roman" w:hAnsi="Times New Roman" w:cs="Times New Roman"/>
          <w:sz w:val="20"/>
          <w:szCs w:val="20"/>
        </w:rPr>
        <w:t xml:space="preserve"> nových členů výborem</w:t>
      </w:r>
      <w:r w:rsidR="00541638">
        <w:rPr>
          <w:rFonts w:ascii="Times New Roman" w:hAnsi="Times New Roman" w:cs="Times New Roman"/>
          <w:sz w:val="20"/>
          <w:szCs w:val="20"/>
        </w:rPr>
        <w:t xml:space="preserve"> společnosti. Pro</w:t>
      </w:r>
      <w:r w:rsidR="00327F57">
        <w:rPr>
          <w:rFonts w:ascii="Times New Roman" w:hAnsi="Times New Roman" w:cs="Times New Roman"/>
          <w:sz w:val="20"/>
          <w:szCs w:val="20"/>
        </w:rPr>
        <w:t xml:space="preserve"> usnadnění přihl</w:t>
      </w:r>
      <w:r w:rsidR="004C7D80">
        <w:rPr>
          <w:rFonts w:ascii="Times New Roman" w:hAnsi="Times New Roman" w:cs="Times New Roman"/>
          <w:sz w:val="20"/>
          <w:szCs w:val="20"/>
        </w:rPr>
        <w:t xml:space="preserve">ášení </w:t>
      </w:r>
      <w:r w:rsidR="00541638">
        <w:rPr>
          <w:rFonts w:ascii="Times New Roman" w:hAnsi="Times New Roman" w:cs="Times New Roman"/>
          <w:sz w:val="20"/>
          <w:szCs w:val="20"/>
        </w:rPr>
        <w:t>bude připravena i</w:t>
      </w:r>
      <w:r w:rsidR="004C7D80">
        <w:rPr>
          <w:rFonts w:ascii="Times New Roman" w:hAnsi="Times New Roman" w:cs="Times New Roman"/>
          <w:sz w:val="20"/>
          <w:szCs w:val="20"/>
        </w:rPr>
        <w:t xml:space="preserve"> online </w:t>
      </w:r>
      <w:r w:rsidR="00541638">
        <w:rPr>
          <w:rFonts w:ascii="Times New Roman" w:hAnsi="Times New Roman" w:cs="Times New Roman"/>
          <w:sz w:val="20"/>
          <w:szCs w:val="20"/>
        </w:rPr>
        <w:t>verze přihlášky přímo na stránkách SROBF</w:t>
      </w:r>
      <w:r w:rsidR="001A2A10" w:rsidRPr="009A442F">
        <w:rPr>
          <w:rFonts w:ascii="Times New Roman" w:hAnsi="Times New Roman" w:cs="Times New Roman"/>
          <w:sz w:val="20"/>
          <w:szCs w:val="20"/>
        </w:rPr>
        <w:t>.</w:t>
      </w:r>
    </w:p>
    <w:p w14:paraId="4EFCBD77" w14:textId="77777777" w:rsidR="00132CC2" w:rsidRPr="009A442F" w:rsidRDefault="001E255D" w:rsidP="0087517E">
      <w:pPr>
        <w:pStyle w:val="Odstavecseseznamem"/>
        <w:numPr>
          <w:ilvl w:val="0"/>
          <w:numId w:val="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Různé </w:t>
      </w:r>
    </w:p>
    <w:p w14:paraId="43B95855" w14:textId="00FDD7BD" w:rsidR="00327F57" w:rsidRPr="00327F57" w:rsidRDefault="00327F57" w:rsidP="0087517E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Fotografie </w:t>
      </w:r>
      <w:r w:rsidR="00541638">
        <w:rPr>
          <w:rFonts w:ascii="Times New Roman" w:hAnsi="Times New Roman" w:cs="Times New Roman"/>
          <w:sz w:val="20"/>
          <w:szCs w:val="20"/>
        </w:rPr>
        <w:t xml:space="preserve">z radioterapeutických </w:t>
      </w:r>
      <w:r>
        <w:rPr>
          <w:rFonts w:ascii="Times New Roman" w:hAnsi="Times New Roman" w:cs="Times New Roman"/>
          <w:sz w:val="20"/>
          <w:szCs w:val="20"/>
        </w:rPr>
        <w:t xml:space="preserve">pracovišť je možné </w:t>
      </w:r>
      <w:r w:rsidR="00541638">
        <w:rPr>
          <w:rFonts w:ascii="Times New Roman" w:hAnsi="Times New Roman" w:cs="Times New Roman"/>
          <w:sz w:val="20"/>
          <w:szCs w:val="20"/>
        </w:rPr>
        <w:t>zasílat předsedovi společnosti (dolezelm@email.cz) pro prezentaci pracovišť</w:t>
      </w:r>
      <w:r>
        <w:rPr>
          <w:rFonts w:ascii="Times New Roman" w:hAnsi="Times New Roman" w:cs="Times New Roman"/>
          <w:sz w:val="20"/>
          <w:szCs w:val="20"/>
        </w:rPr>
        <w:t xml:space="preserve"> na stránk</w:t>
      </w:r>
      <w:r w:rsidR="00541638">
        <w:rPr>
          <w:rFonts w:ascii="Times New Roman" w:hAnsi="Times New Roman" w:cs="Times New Roman"/>
          <w:sz w:val="20"/>
          <w:szCs w:val="20"/>
        </w:rPr>
        <w:t>ách</w:t>
      </w:r>
      <w:r>
        <w:rPr>
          <w:rFonts w:ascii="Times New Roman" w:hAnsi="Times New Roman" w:cs="Times New Roman"/>
          <w:sz w:val="20"/>
          <w:szCs w:val="20"/>
        </w:rPr>
        <w:t xml:space="preserve"> SROBF</w:t>
      </w:r>
      <w:r w:rsidR="00884040">
        <w:rPr>
          <w:rFonts w:ascii="Times New Roman" w:hAnsi="Times New Roman" w:cs="Times New Roman"/>
          <w:sz w:val="20"/>
          <w:szCs w:val="20"/>
        </w:rPr>
        <w:t>.</w:t>
      </w:r>
    </w:p>
    <w:p w14:paraId="478F8A9F" w14:textId="2C8DFC34" w:rsidR="00884040" w:rsidRDefault="00541638" w:rsidP="00345276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884040">
        <w:rPr>
          <w:rFonts w:ascii="Times New Roman" w:hAnsi="Times New Roman" w:cs="Times New Roman"/>
          <w:sz w:val="20"/>
          <w:szCs w:val="20"/>
        </w:rPr>
        <w:t xml:space="preserve">Prof. Šlampa, prof. Doležel a dr. </w:t>
      </w:r>
      <w:proofErr w:type="spellStart"/>
      <w:r w:rsidRPr="00884040">
        <w:rPr>
          <w:rFonts w:ascii="Times New Roman" w:hAnsi="Times New Roman" w:cs="Times New Roman"/>
          <w:sz w:val="20"/>
          <w:szCs w:val="20"/>
        </w:rPr>
        <w:t>Třebický</w:t>
      </w:r>
      <w:proofErr w:type="spellEnd"/>
      <w:r w:rsidRPr="00884040">
        <w:rPr>
          <w:rFonts w:ascii="Times New Roman" w:hAnsi="Times New Roman" w:cs="Times New Roman"/>
          <w:sz w:val="20"/>
          <w:szCs w:val="20"/>
        </w:rPr>
        <w:t xml:space="preserve"> připravují</w:t>
      </w:r>
      <w:r w:rsidR="00AB41F4" w:rsidRPr="00884040">
        <w:rPr>
          <w:rFonts w:ascii="Times New Roman" w:hAnsi="Times New Roman" w:cs="Times New Roman"/>
          <w:sz w:val="20"/>
          <w:szCs w:val="20"/>
        </w:rPr>
        <w:t xml:space="preserve"> ve spolupráci se zástupci pojišťoven </w:t>
      </w:r>
      <w:r w:rsidR="00884040">
        <w:rPr>
          <w:rFonts w:ascii="Times New Roman" w:hAnsi="Times New Roman" w:cs="Times New Roman"/>
          <w:sz w:val="20"/>
          <w:szCs w:val="20"/>
        </w:rPr>
        <w:t xml:space="preserve">nový kód pro MR </w:t>
      </w:r>
      <w:proofErr w:type="spellStart"/>
      <w:r w:rsidR="003219E8">
        <w:rPr>
          <w:rFonts w:ascii="Times New Roman" w:hAnsi="Times New Roman" w:cs="Times New Roman"/>
          <w:sz w:val="20"/>
          <w:szCs w:val="20"/>
        </w:rPr>
        <w:t>L</w:t>
      </w:r>
      <w:r w:rsidR="00884040">
        <w:rPr>
          <w:rFonts w:ascii="Times New Roman" w:hAnsi="Times New Roman" w:cs="Times New Roman"/>
          <w:sz w:val="20"/>
          <w:szCs w:val="20"/>
        </w:rPr>
        <w:t>inac</w:t>
      </w:r>
      <w:proofErr w:type="spellEnd"/>
      <w:r w:rsidR="00884040">
        <w:rPr>
          <w:rFonts w:ascii="Times New Roman" w:hAnsi="Times New Roman" w:cs="Times New Roman"/>
          <w:sz w:val="20"/>
          <w:szCs w:val="20"/>
        </w:rPr>
        <w:t>.</w:t>
      </w:r>
    </w:p>
    <w:p w14:paraId="21E385D5" w14:textId="0B4C163D" w:rsidR="00132CC2" w:rsidRPr="00884040" w:rsidRDefault="00884040" w:rsidP="00345276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D</w:t>
      </w:r>
      <w:r w:rsidR="001E255D" w:rsidRPr="00884040">
        <w:rPr>
          <w:rFonts w:ascii="Times New Roman" w:eastAsia="Times New Roman" w:hAnsi="Times New Roman" w:cs="Times New Roman"/>
          <w:sz w:val="20"/>
          <w:szCs w:val="20"/>
          <w:lang w:eastAsia="cs-CZ"/>
        </w:rPr>
        <w:t>alší schůz</w:t>
      </w:r>
      <w:r w:rsidR="00132CC2" w:rsidRPr="00884040">
        <w:rPr>
          <w:rFonts w:ascii="Times New Roman" w:eastAsia="Times New Roman" w:hAnsi="Times New Roman" w:cs="Times New Roman"/>
          <w:sz w:val="20"/>
          <w:szCs w:val="20"/>
          <w:lang w:eastAsia="cs-CZ"/>
        </w:rPr>
        <w:t>e výboru a revizní komise SROBF</w:t>
      </w:r>
      <w:r w:rsidR="001A2A10" w:rsidRPr="0088404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="005D3A7F" w:rsidRPr="00884040">
        <w:rPr>
          <w:rFonts w:ascii="Times New Roman" w:eastAsia="Times New Roman" w:hAnsi="Times New Roman" w:cs="Times New Roman"/>
          <w:sz w:val="20"/>
          <w:szCs w:val="20"/>
          <w:lang w:eastAsia="cs-CZ"/>
        </w:rPr>
        <w:t>proběhne na</w:t>
      </w:r>
      <w:r w:rsidR="001A2A10" w:rsidRPr="0088404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Brněnských onkologických dn</w:t>
      </w:r>
      <w:r w:rsidR="005D3A7F" w:rsidRPr="00884040">
        <w:rPr>
          <w:rFonts w:ascii="Times New Roman" w:eastAsia="Times New Roman" w:hAnsi="Times New Roman" w:cs="Times New Roman"/>
          <w:sz w:val="20"/>
          <w:szCs w:val="20"/>
          <w:lang w:eastAsia="cs-CZ"/>
        </w:rPr>
        <w:t>ech</w:t>
      </w:r>
      <w:r w:rsidR="001A2A10" w:rsidRPr="00884040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v říjnu 2022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.</w:t>
      </w:r>
    </w:p>
    <w:p w14:paraId="064D1CBF" w14:textId="24CC37E4" w:rsidR="004C7D80" w:rsidRPr="009A442F" w:rsidRDefault="004C7D80" w:rsidP="0087517E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Zaslání návrhů na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>ugradeované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NRS do konce června zasílat doc. Soumarové.</w:t>
      </w:r>
    </w:p>
    <w:p w14:paraId="7583C40A" w14:textId="27F748BC" w:rsidR="00B34243" w:rsidRPr="009A442F" w:rsidRDefault="00BC2AB9" w:rsidP="0087517E">
      <w:pPr>
        <w:pStyle w:val="Odstavecseseznamem"/>
        <w:numPr>
          <w:ilvl w:val="1"/>
          <w:numId w:val="7"/>
        </w:numPr>
        <w:shd w:val="clear" w:color="auto" w:fill="FFFFFF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>Noví členové: MUDr. Lipanová Michaela, F</w:t>
      </w:r>
      <w:r w:rsidR="00B34243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>N</w:t>
      </w:r>
      <w:r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Motol</w:t>
      </w:r>
      <w:r w:rsidR="00B34243" w:rsidRPr="009A442F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Praha.</w:t>
      </w:r>
    </w:p>
    <w:p w14:paraId="3B3FE8EB" w14:textId="77777777" w:rsidR="001E255D" w:rsidRPr="009A442F" w:rsidRDefault="001E255D" w:rsidP="0087517E">
      <w:pPr>
        <w:pStyle w:val="Odstavecseseznamem"/>
        <w:spacing w:after="120" w:line="240" w:lineRule="auto"/>
        <w:contextualSpacing w:val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56E642" w14:textId="68DC1E16" w:rsidR="0086150E" w:rsidRPr="00636423" w:rsidRDefault="00053FD0" w:rsidP="0087517E">
      <w:pPr>
        <w:shd w:val="clear" w:color="auto" w:fill="FFFFFF"/>
        <w:spacing w:after="120" w:line="240" w:lineRule="auto"/>
        <w:rPr>
          <w:rFonts w:ascii="Times New Roman" w:hAnsi="Times New Roman" w:cs="Times New Roman"/>
        </w:rPr>
      </w:pPr>
      <w:r w:rsidRPr="00636423">
        <w:rPr>
          <w:rFonts w:ascii="Times New Roman" w:hAnsi="Times New Roman" w:cs="Times New Roman"/>
        </w:rPr>
        <w:t xml:space="preserve">Zapsala </w:t>
      </w:r>
      <w:proofErr w:type="gramStart"/>
      <w:r w:rsidR="00884040">
        <w:rPr>
          <w:rFonts w:ascii="Times New Roman" w:hAnsi="Times New Roman" w:cs="Times New Roman"/>
        </w:rPr>
        <w:t>20</w:t>
      </w:r>
      <w:r w:rsidR="00BC2AB9">
        <w:rPr>
          <w:rFonts w:ascii="Times New Roman" w:hAnsi="Times New Roman" w:cs="Times New Roman"/>
        </w:rPr>
        <w:t>.6.2022</w:t>
      </w:r>
      <w:proofErr w:type="gramEnd"/>
      <w:r w:rsidR="00132CC2">
        <w:rPr>
          <w:rFonts w:ascii="Times New Roman" w:hAnsi="Times New Roman" w:cs="Times New Roman"/>
        </w:rPr>
        <w:t xml:space="preserve"> </w:t>
      </w:r>
      <w:r w:rsidR="0086150E" w:rsidRPr="00636423">
        <w:rPr>
          <w:rFonts w:ascii="Times New Roman" w:hAnsi="Times New Roman" w:cs="Times New Roman"/>
        </w:rPr>
        <w:t>Lohynská R.</w:t>
      </w:r>
    </w:p>
    <w:p w14:paraId="5FFF80DC" w14:textId="20025D31" w:rsidR="00053FD0" w:rsidRPr="00636423" w:rsidRDefault="00053FD0" w:rsidP="0087517E">
      <w:pPr>
        <w:shd w:val="clear" w:color="auto" w:fill="FFFFFF"/>
        <w:spacing w:after="120" w:line="240" w:lineRule="auto"/>
        <w:rPr>
          <w:rFonts w:ascii="Times New Roman" w:hAnsi="Times New Roman" w:cs="Times New Roman"/>
        </w:rPr>
      </w:pPr>
      <w:r w:rsidRPr="00636423">
        <w:rPr>
          <w:rFonts w:ascii="Times New Roman" w:hAnsi="Times New Roman" w:cs="Times New Roman"/>
        </w:rPr>
        <w:t>Schválil Doležel M.</w:t>
      </w:r>
    </w:p>
    <w:sectPr w:rsidR="00053FD0" w:rsidRPr="00636423" w:rsidSect="0012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C7FC0"/>
    <w:multiLevelType w:val="hybridMultilevel"/>
    <w:tmpl w:val="E74C142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272803"/>
    <w:multiLevelType w:val="hybridMultilevel"/>
    <w:tmpl w:val="F006CB7C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ED33D54"/>
    <w:multiLevelType w:val="hybridMultilevel"/>
    <w:tmpl w:val="1F5C5B9A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97AC5"/>
    <w:multiLevelType w:val="hybridMultilevel"/>
    <w:tmpl w:val="3BFEFBE6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B39C6"/>
    <w:multiLevelType w:val="hybridMultilevel"/>
    <w:tmpl w:val="B4FE0542"/>
    <w:lvl w:ilvl="0" w:tplc="BBA2BB36">
      <w:start w:val="11"/>
      <w:numFmt w:val="bullet"/>
      <w:lvlText w:val="-"/>
      <w:lvlJc w:val="left"/>
      <w:pPr>
        <w:ind w:left="8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80" w:hanging="360"/>
      </w:pPr>
      <w:rPr>
        <w:rFonts w:ascii="Wingdings" w:hAnsi="Wingdings" w:hint="default"/>
      </w:rPr>
    </w:lvl>
  </w:abstractNum>
  <w:abstractNum w:abstractNumId="6" w15:restartNumberingAfterBreak="0">
    <w:nsid w:val="2C161679"/>
    <w:multiLevelType w:val="hybridMultilevel"/>
    <w:tmpl w:val="FDDA3BD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55482"/>
    <w:multiLevelType w:val="hybridMultilevel"/>
    <w:tmpl w:val="16AC32A8"/>
    <w:lvl w:ilvl="0" w:tplc="3BC212CA">
      <w:start w:val="2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9" w15:restartNumberingAfterBreak="0">
    <w:nsid w:val="38460E44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E0D98"/>
    <w:multiLevelType w:val="hybridMultilevel"/>
    <w:tmpl w:val="A6EAD1E2"/>
    <w:lvl w:ilvl="0" w:tplc="04050019">
      <w:start w:val="1"/>
      <w:numFmt w:val="lowerLetter"/>
      <w:lvlText w:val="%1."/>
      <w:lvlJc w:val="left"/>
      <w:pPr>
        <w:ind w:left="14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3" w:hanging="360"/>
      </w:pPr>
    </w:lvl>
    <w:lvl w:ilvl="2" w:tplc="0405001B" w:tentative="1">
      <w:start w:val="1"/>
      <w:numFmt w:val="lowerRoman"/>
      <w:lvlText w:val="%3."/>
      <w:lvlJc w:val="right"/>
      <w:pPr>
        <w:ind w:left="2863" w:hanging="180"/>
      </w:pPr>
    </w:lvl>
    <w:lvl w:ilvl="3" w:tplc="0405000F" w:tentative="1">
      <w:start w:val="1"/>
      <w:numFmt w:val="decimal"/>
      <w:lvlText w:val="%4."/>
      <w:lvlJc w:val="left"/>
      <w:pPr>
        <w:ind w:left="3583" w:hanging="360"/>
      </w:pPr>
    </w:lvl>
    <w:lvl w:ilvl="4" w:tplc="04050019" w:tentative="1">
      <w:start w:val="1"/>
      <w:numFmt w:val="lowerLetter"/>
      <w:lvlText w:val="%5."/>
      <w:lvlJc w:val="left"/>
      <w:pPr>
        <w:ind w:left="4303" w:hanging="360"/>
      </w:pPr>
    </w:lvl>
    <w:lvl w:ilvl="5" w:tplc="0405001B" w:tentative="1">
      <w:start w:val="1"/>
      <w:numFmt w:val="lowerRoman"/>
      <w:lvlText w:val="%6."/>
      <w:lvlJc w:val="right"/>
      <w:pPr>
        <w:ind w:left="5023" w:hanging="180"/>
      </w:pPr>
    </w:lvl>
    <w:lvl w:ilvl="6" w:tplc="0405000F" w:tentative="1">
      <w:start w:val="1"/>
      <w:numFmt w:val="decimal"/>
      <w:lvlText w:val="%7."/>
      <w:lvlJc w:val="left"/>
      <w:pPr>
        <w:ind w:left="5743" w:hanging="360"/>
      </w:pPr>
    </w:lvl>
    <w:lvl w:ilvl="7" w:tplc="04050019" w:tentative="1">
      <w:start w:val="1"/>
      <w:numFmt w:val="lowerLetter"/>
      <w:lvlText w:val="%8."/>
      <w:lvlJc w:val="left"/>
      <w:pPr>
        <w:ind w:left="6463" w:hanging="360"/>
      </w:pPr>
    </w:lvl>
    <w:lvl w:ilvl="8" w:tplc="0405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11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B20D6E"/>
    <w:multiLevelType w:val="hybridMultilevel"/>
    <w:tmpl w:val="E476361C"/>
    <w:lvl w:ilvl="0" w:tplc="BCFCB400">
      <w:start w:val="11"/>
      <w:numFmt w:val="bullet"/>
      <w:lvlText w:val="-"/>
      <w:lvlJc w:val="left"/>
      <w:pPr>
        <w:ind w:left="4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13" w15:restartNumberingAfterBreak="0">
    <w:nsid w:val="540332FD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A960A8"/>
    <w:multiLevelType w:val="hybridMultilevel"/>
    <w:tmpl w:val="A7A0330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BF44A7D"/>
    <w:multiLevelType w:val="hybridMultilevel"/>
    <w:tmpl w:val="D98210CA"/>
    <w:lvl w:ilvl="0" w:tplc="389C2000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45A69A5"/>
    <w:multiLevelType w:val="hybridMultilevel"/>
    <w:tmpl w:val="898C64DC"/>
    <w:lvl w:ilvl="0" w:tplc="40E02930">
      <w:start w:val="15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790A3536"/>
    <w:multiLevelType w:val="hybridMultilevel"/>
    <w:tmpl w:val="821044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A7468"/>
    <w:multiLevelType w:val="hybridMultilevel"/>
    <w:tmpl w:val="47FCE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4"/>
  </w:num>
  <w:num w:numId="5">
    <w:abstractNumId w:val="3"/>
  </w:num>
  <w:num w:numId="6">
    <w:abstractNumId w:val="13"/>
  </w:num>
  <w:num w:numId="7">
    <w:abstractNumId w:val="17"/>
  </w:num>
  <w:num w:numId="8">
    <w:abstractNumId w:val="2"/>
  </w:num>
  <w:num w:numId="9">
    <w:abstractNumId w:val="0"/>
  </w:num>
  <w:num w:numId="10">
    <w:abstractNumId w:val="15"/>
  </w:num>
  <w:num w:numId="11">
    <w:abstractNumId w:val="4"/>
  </w:num>
  <w:num w:numId="12">
    <w:abstractNumId w:val="5"/>
  </w:num>
  <w:num w:numId="13">
    <w:abstractNumId w:val="12"/>
  </w:num>
  <w:num w:numId="14">
    <w:abstractNumId w:val="7"/>
  </w:num>
  <w:num w:numId="15">
    <w:abstractNumId w:val="1"/>
  </w:num>
  <w:num w:numId="16">
    <w:abstractNumId w:val="16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9A"/>
    <w:rsid w:val="00012FE8"/>
    <w:rsid w:val="00022115"/>
    <w:rsid w:val="000229FF"/>
    <w:rsid w:val="00030E54"/>
    <w:rsid w:val="00042B63"/>
    <w:rsid w:val="00051F7D"/>
    <w:rsid w:val="00053FD0"/>
    <w:rsid w:val="00061724"/>
    <w:rsid w:val="00071EFC"/>
    <w:rsid w:val="00073459"/>
    <w:rsid w:val="000766FB"/>
    <w:rsid w:val="000820D7"/>
    <w:rsid w:val="00082A01"/>
    <w:rsid w:val="00092049"/>
    <w:rsid w:val="000A1DA9"/>
    <w:rsid w:val="000D0E22"/>
    <w:rsid w:val="000E1524"/>
    <w:rsid w:val="000E3BF6"/>
    <w:rsid w:val="0010596F"/>
    <w:rsid w:val="001247AD"/>
    <w:rsid w:val="00130DB0"/>
    <w:rsid w:val="00132CC2"/>
    <w:rsid w:val="00164A24"/>
    <w:rsid w:val="00171DF0"/>
    <w:rsid w:val="001743ED"/>
    <w:rsid w:val="00174CAC"/>
    <w:rsid w:val="00187D98"/>
    <w:rsid w:val="001A2A10"/>
    <w:rsid w:val="001A3CD4"/>
    <w:rsid w:val="001A49A1"/>
    <w:rsid w:val="001A672C"/>
    <w:rsid w:val="001B5ACA"/>
    <w:rsid w:val="001C2F79"/>
    <w:rsid w:val="001D40EE"/>
    <w:rsid w:val="001D54AD"/>
    <w:rsid w:val="001E255D"/>
    <w:rsid w:val="001E777F"/>
    <w:rsid w:val="001F04B5"/>
    <w:rsid w:val="002107E4"/>
    <w:rsid w:val="00214C87"/>
    <w:rsid w:val="00246D00"/>
    <w:rsid w:val="00262AE9"/>
    <w:rsid w:val="0026444C"/>
    <w:rsid w:val="00264453"/>
    <w:rsid w:val="002B5C76"/>
    <w:rsid w:val="002D321B"/>
    <w:rsid w:val="002E3436"/>
    <w:rsid w:val="002F018A"/>
    <w:rsid w:val="002F4081"/>
    <w:rsid w:val="00310D8C"/>
    <w:rsid w:val="003219E8"/>
    <w:rsid w:val="00327F57"/>
    <w:rsid w:val="00332D83"/>
    <w:rsid w:val="00336F54"/>
    <w:rsid w:val="00337F75"/>
    <w:rsid w:val="00337F9A"/>
    <w:rsid w:val="003406FC"/>
    <w:rsid w:val="00363C3A"/>
    <w:rsid w:val="00370303"/>
    <w:rsid w:val="00370CED"/>
    <w:rsid w:val="00370F92"/>
    <w:rsid w:val="0039309E"/>
    <w:rsid w:val="003A392E"/>
    <w:rsid w:val="003B25D2"/>
    <w:rsid w:val="003B5ADD"/>
    <w:rsid w:val="003C1B8B"/>
    <w:rsid w:val="003C323A"/>
    <w:rsid w:val="003C6081"/>
    <w:rsid w:val="00401185"/>
    <w:rsid w:val="00412BF2"/>
    <w:rsid w:val="00430296"/>
    <w:rsid w:val="004A2CB6"/>
    <w:rsid w:val="004B692A"/>
    <w:rsid w:val="004B6FC8"/>
    <w:rsid w:val="004C7D80"/>
    <w:rsid w:val="005112E5"/>
    <w:rsid w:val="005178F1"/>
    <w:rsid w:val="0052512F"/>
    <w:rsid w:val="00530F26"/>
    <w:rsid w:val="005333E1"/>
    <w:rsid w:val="00535447"/>
    <w:rsid w:val="00541638"/>
    <w:rsid w:val="00556DFC"/>
    <w:rsid w:val="00556F7A"/>
    <w:rsid w:val="00581664"/>
    <w:rsid w:val="0058701D"/>
    <w:rsid w:val="005A76DC"/>
    <w:rsid w:val="005B5384"/>
    <w:rsid w:val="005C112D"/>
    <w:rsid w:val="005C3F84"/>
    <w:rsid w:val="005C7191"/>
    <w:rsid w:val="005D123D"/>
    <w:rsid w:val="005D3A7F"/>
    <w:rsid w:val="0063487F"/>
    <w:rsid w:val="00636423"/>
    <w:rsid w:val="00641B06"/>
    <w:rsid w:val="0065133E"/>
    <w:rsid w:val="00651D37"/>
    <w:rsid w:val="0067670A"/>
    <w:rsid w:val="00680E8C"/>
    <w:rsid w:val="00683C3C"/>
    <w:rsid w:val="00686C99"/>
    <w:rsid w:val="00693E9B"/>
    <w:rsid w:val="006A189B"/>
    <w:rsid w:val="006B69D8"/>
    <w:rsid w:val="006C3EE7"/>
    <w:rsid w:val="006D0CDC"/>
    <w:rsid w:val="006F7098"/>
    <w:rsid w:val="00720322"/>
    <w:rsid w:val="0072034F"/>
    <w:rsid w:val="00721A78"/>
    <w:rsid w:val="00742F09"/>
    <w:rsid w:val="007469CD"/>
    <w:rsid w:val="007474B4"/>
    <w:rsid w:val="00752945"/>
    <w:rsid w:val="00761A0F"/>
    <w:rsid w:val="00775698"/>
    <w:rsid w:val="00782BB8"/>
    <w:rsid w:val="007B1C3E"/>
    <w:rsid w:val="007D3B91"/>
    <w:rsid w:val="007E07BD"/>
    <w:rsid w:val="00802F58"/>
    <w:rsid w:val="00805B31"/>
    <w:rsid w:val="00805C3A"/>
    <w:rsid w:val="00816260"/>
    <w:rsid w:val="008346F3"/>
    <w:rsid w:val="00835B87"/>
    <w:rsid w:val="00837E4A"/>
    <w:rsid w:val="00842A62"/>
    <w:rsid w:val="00856603"/>
    <w:rsid w:val="0086150E"/>
    <w:rsid w:val="0087517E"/>
    <w:rsid w:val="00883802"/>
    <w:rsid w:val="00884040"/>
    <w:rsid w:val="008858CD"/>
    <w:rsid w:val="008B3F5B"/>
    <w:rsid w:val="008C4A16"/>
    <w:rsid w:val="008D7DBF"/>
    <w:rsid w:val="008F4578"/>
    <w:rsid w:val="00913911"/>
    <w:rsid w:val="009349E0"/>
    <w:rsid w:val="0094657A"/>
    <w:rsid w:val="00951AD1"/>
    <w:rsid w:val="009729EE"/>
    <w:rsid w:val="00985C63"/>
    <w:rsid w:val="00993CE1"/>
    <w:rsid w:val="009A442F"/>
    <w:rsid w:val="009A5025"/>
    <w:rsid w:val="009A7440"/>
    <w:rsid w:val="009B4F48"/>
    <w:rsid w:val="009B707D"/>
    <w:rsid w:val="009C49E8"/>
    <w:rsid w:val="009F4747"/>
    <w:rsid w:val="00A0353D"/>
    <w:rsid w:val="00A139C0"/>
    <w:rsid w:val="00A179C7"/>
    <w:rsid w:val="00A352FE"/>
    <w:rsid w:val="00A35BDD"/>
    <w:rsid w:val="00A41DC3"/>
    <w:rsid w:val="00A452FA"/>
    <w:rsid w:val="00A53E79"/>
    <w:rsid w:val="00A54647"/>
    <w:rsid w:val="00A63655"/>
    <w:rsid w:val="00A66E2F"/>
    <w:rsid w:val="00A74234"/>
    <w:rsid w:val="00A92A35"/>
    <w:rsid w:val="00A931E0"/>
    <w:rsid w:val="00AA0BC7"/>
    <w:rsid w:val="00AB072D"/>
    <w:rsid w:val="00AB333A"/>
    <w:rsid w:val="00AB3753"/>
    <w:rsid w:val="00AB41F4"/>
    <w:rsid w:val="00AB771C"/>
    <w:rsid w:val="00AF394B"/>
    <w:rsid w:val="00B12245"/>
    <w:rsid w:val="00B24486"/>
    <w:rsid w:val="00B34243"/>
    <w:rsid w:val="00B53B57"/>
    <w:rsid w:val="00B71048"/>
    <w:rsid w:val="00B77453"/>
    <w:rsid w:val="00B8191C"/>
    <w:rsid w:val="00BA2F2F"/>
    <w:rsid w:val="00BA69C2"/>
    <w:rsid w:val="00BB0603"/>
    <w:rsid w:val="00BC1EDE"/>
    <w:rsid w:val="00BC2AB9"/>
    <w:rsid w:val="00BD26F5"/>
    <w:rsid w:val="00BF257D"/>
    <w:rsid w:val="00BF652F"/>
    <w:rsid w:val="00C230EC"/>
    <w:rsid w:val="00C25022"/>
    <w:rsid w:val="00C25B3B"/>
    <w:rsid w:val="00C33548"/>
    <w:rsid w:val="00C40769"/>
    <w:rsid w:val="00C4704C"/>
    <w:rsid w:val="00C513F7"/>
    <w:rsid w:val="00C52DE5"/>
    <w:rsid w:val="00C63A79"/>
    <w:rsid w:val="00C76519"/>
    <w:rsid w:val="00C976E3"/>
    <w:rsid w:val="00CA36A6"/>
    <w:rsid w:val="00CB6A20"/>
    <w:rsid w:val="00CC0899"/>
    <w:rsid w:val="00CC4412"/>
    <w:rsid w:val="00CC6B00"/>
    <w:rsid w:val="00D264A3"/>
    <w:rsid w:val="00D264A7"/>
    <w:rsid w:val="00D27EDD"/>
    <w:rsid w:val="00D309D4"/>
    <w:rsid w:val="00D42D74"/>
    <w:rsid w:val="00D55DBE"/>
    <w:rsid w:val="00D730A0"/>
    <w:rsid w:val="00D73312"/>
    <w:rsid w:val="00D75A23"/>
    <w:rsid w:val="00D824AA"/>
    <w:rsid w:val="00D841E2"/>
    <w:rsid w:val="00D90F43"/>
    <w:rsid w:val="00D969BA"/>
    <w:rsid w:val="00DA6A99"/>
    <w:rsid w:val="00DC3FA1"/>
    <w:rsid w:val="00DE413B"/>
    <w:rsid w:val="00DF15ED"/>
    <w:rsid w:val="00E06B2D"/>
    <w:rsid w:val="00E16E18"/>
    <w:rsid w:val="00E17AC6"/>
    <w:rsid w:val="00E32064"/>
    <w:rsid w:val="00E639CD"/>
    <w:rsid w:val="00E72D89"/>
    <w:rsid w:val="00EA3F8C"/>
    <w:rsid w:val="00EA673C"/>
    <w:rsid w:val="00ED30AC"/>
    <w:rsid w:val="00F00318"/>
    <w:rsid w:val="00F27D10"/>
    <w:rsid w:val="00F328EC"/>
    <w:rsid w:val="00F362D5"/>
    <w:rsid w:val="00F42425"/>
    <w:rsid w:val="00F46001"/>
    <w:rsid w:val="00F53F09"/>
    <w:rsid w:val="00F96900"/>
    <w:rsid w:val="00F9716F"/>
    <w:rsid w:val="00FB3862"/>
    <w:rsid w:val="00FB69BA"/>
    <w:rsid w:val="00FB759E"/>
    <w:rsid w:val="00FB7830"/>
    <w:rsid w:val="00FC769F"/>
    <w:rsid w:val="00FF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623"/>
  <w15:docId w15:val="{0390C892-EFEE-5846-8007-EC84206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7AD"/>
  </w:style>
  <w:style w:type="paragraph" w:styleId="Nadpis2">
    <w:name w:val="heading 2"/>
    <w:basedOn w:val="Normln"/>
    <w:link w:val="Nadpis2Char"/>
    <w:uiPriority w:val="99"/>
    <w:qFormat/>
    <w:rsid w:val="00782BB8"/>
    <w:pPr>
      <w:numPr>
        <w:numId w:val="2"/>
      </w:numPr>
      <w:spacing w:before="80" w:after="8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4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82BB8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0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E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C25022"/>
  </w:style>
  <w:style w:type="character" w:styleId="Nzevknihy">
    <w:name w:val="Book Title"/>
    <w:uiPriority w:val="33"/>
    <w:qFormat/>
    <w:rsid w:val="00332D83"/>
    <w:rPr>
      <w:b/>
      <w:bCs/>
      <w:i/>
      <w:iCs/>
      <w:spacing w:val="5"/>
    </w:rPr>
  </w:style>
  <w:style w:type="paragraph" w:styleId="Bezmezer">
    <w:name w:val="No Spacing"/>
    <w:uiPriority w:val="99"/>
    <w:qFormat/>
    <w:rsid w:val="00775698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651D37"/>
    <w:rPr>
      <w:color w:val="0000FF"/>
      <w:u w:val="single"/>
    </w:rPr>
  </w:style>
  <w:style w:type="character" w:customStyle="1" w:styleId="article-hl">
    <w:name w:val="article-hl"/>
    <w:basedOn w:val="Standardnpsmoodstavce"/>
    <w:rsid w:val="00FB3862"/>
  </w:style>
  <w:style w:type="character" w:styleId="Sledovanodkaz">
    <w:name w:val="FollowedHyperlink"/>
    <w:basedOn w:val="Standardnpsmoodstavce"/>
    <w:uiPriority w:val="99"/>
    <w:semiHidden/>
    <w:unhideWhenUsed/>
    <w:rsid w:val="00FB3862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6B69D8"/>
    <w:rPr>
      <w:b/>
      <w:bCs/>
    </w:rPr>
  </w:style>
  <w:style w:type="paragraph" w:customStyle="1" w:styleId="x-wm-msonormal">
    <w:name w:val="x_-wm-msonormal"/>
    <w:basedOn w:val="Normln"/>
    <w:rsid w:val="000D0E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44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as-inline-color">
    <w:name w:val="has-inline-color"/>
    <w:basedOn w:val="Standardnpsmoodstavce"/>
    <w:rsid w:val="00264453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676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7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932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7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02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76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9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7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26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563148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370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363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366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2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robf.cz/cs/prihlas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2736</Characters>
  <Application>Microsoft Office Word</Application>
  <DocSecurity>0</DocSecurity>
  <Lines>40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 Jiří</dc:creator>
  <cp:lastModifiedBy>Účet Microsoft</cp:lastModifiedBy>
  <cp:revision>2</cp:revision>
  <cp:lastPrinted>2022-04-06T04:50:00Z</cp:lastPrinted>
  <dcterms:created xsi:type="dcterms:W3CDTF">2022-07-04T03:49:00Z</dcterms:created>
  <dcterms:modified xsi:type="dcterms:W3CDTF">2022-07-04T03:49:00Z</dcterms:modified>
</cp:coreProperties>
</file>