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12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Zápis ze schůze výboru a revizní komise SROBF ČLS JEP konané dne 6.4.2022 v KOC Pardubice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Přítomni za výbor (bez titulů, abecedně): Doležel M., Kindlová A., Machala S., Odrážka K., Petera J., Soumarová R., Šlampa P., Vošmik M.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</w:rPr>
        <w:t xml:space="preserve">Za revizní komisi: Lohynská R. </w:t>
      </w:r>
    </w:p>
    <w:p>
      <w:pPr>
        <w:pStyle w:val="Normal"/>
        <w:spacing w:lineRule="auto" w:line="240" w:before="0" w:after="12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Omluveni: Cvek J., Cwiertka K., Procházka T.</w:t>
      </w:r>
    </w:p>
    <w:p>
      <w:pPr>
        <w:pStyle w:val="Normal"/>
        <w:spacing w:lineRule="auto" w:line="240" w:before="0" w:after="160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</w:r>
    </w:p>
    <w:p>
      <w:pPr>
        <w:pStyle w:val="Normal"/>
        <w:spacing w:lineRule="auto" w:line="240" w:before="0" w:after="160"/>
        <w:rPr>
          <w:rFonts w:ascii="Times New Roman" w:hAnsi="Times New Roman" w:cs="Times New Roman"/>
          <w:iCs/>
        </w:rPr>
      </w:pPr>
      <w:r>
        <w:rPr>
          <w:rFonts w:cs="Times New Roman" w:ascii="Times New Roman" w:hAnsi="Times New Roman"/>
          <w:iCs/>
        </w:rPr>
      </w:r>
    </w:p>
    <w:p>
      <w:pPr>
        <w:pStyle w:val="Normal"/>
        <w:spacing w:lineRule="auto" w:line="240" w:before="0" w:after="160"/>
        <w:rPr>
          <w:rFonts w:ascii="Times New Roman" w:hAnsi="Times New Roman"/>
          <w:b/>
          <w:b/>
        </w:rPr>
      </w:pPr>
      <w:r>
        <w:rPr>
          <w:rFonts w:cs="Times New Roman" w:ascii="Times New Roman" w:hAnsi="Times New Roman"/>
          <w:iCs/>
        </w:rPr>
        <w:t>S</w:t>
      </w:r>
      <w:r>
        <w:rPr>
          <w:rFonts w:ascii="Times New Roman" w:hAnsi="Times New Roman"/>
          <w:b/>
        </w:rPr>
        <w:t>chůzi SROBF vedl předseda výboru doc. MUDr. Martin Doležel, Ph.D.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eastAsia="Times New Roman" w:cs="Times New Roman"/>
          <w:lang w:eastAsia="cs-CZ"/>
        </w:rPr>
      </w:pPr>
      <w:r>
        <w:rPr>
          <w:rFonts w:eastAsia="Times New Roman" w:cs="Times New Roman" w:ascii="Times New Roman" w:hAnsi="Times New Roman"/>
          <w:lang w:eastAsia="cs-CZ"/>
        </w:rPr>
        <w:t xml:space="preserve">Doc. Soumarová předložila návrh struktury NRS pro radiační onkologii – příklad procesních tabulek pro zevní (nádorovou) RT a BRT. Update pracovní verze speciální a obecné části NRS ve spolupráci s ČSFM a dalšími odbornými společnostmi by měl být dokončen do konce června 2022. </w:t>
      </w:r>
    </w:p>
    <w:p>
      <w:pPr>
        <w:pStyle w:val="ListParagraph"/>
        <w:shd w:val="clear" w:color="auto" w:fill="FFFFFF"/>
        <w:spacing w:lineRule="auto" w:line="240" w:before="0" w:after="24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i/>
          <w:iCs/>
        </w:rPr>
        <w:t xml:space="preserve">          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 w:val="false"/>
        <w:rPr>
          <w:rFonts w:ascii="Times New Roman" w:hAnsi="Times New Roman" w:cs="Times New Roman"/>
          <w:shd w:fill="FFFFFF" w:val="clear"/>
        </w:rPr>
      </w:pPr>
      <w:r>
        <w:rPr>
          <w:rFonts w:cs="Times New Roman" w:ascii="Times New Roman" w:hAnsi="Times New Roman"/>
        </w:rPr>
        <w:t xml:space="preserve">Doc. Doležel finalizoval žádost PS SZV ohledně kódu 43050 </w:t>
      </w:r>
      <w:r>
        <w:rPr>
          <w:rFonts w:cs="Times New Roman" w:ascii="Times New Roman" w:hAnsi="Times New Roman"/>
          <w:i/>
          <w:iCs/>
        </w:rPr>
        <w:t>(Příprava ozařovacího pole aplikací ochranné folie),</w:t>
      </w:r>
      <w:r>
        <w:rPr>
          <w:rFonts w:cs="Times New Roman" w:ascii="Times New Roman" w:hAnsi="Times New Roman"/>
        </w:rPr>
        <w:t xml:space="preserve"> přiřazen zdravotnický prostředek Mepitel. </w:t>
      </w:r>
    </w:p>
    <w:p>
      <w:pPr>
        <w:pStyle w:val="ListParagraph"/>
        <w:shd w:val="clear" w:color="auto" w:fill="FFFFFF"/>
        <w:spacing w:lineRule="auto" w:line="240" w:before="0" w:after="0"/>
        <w:contextualSpacing w:val="false"/>
        <w:rPr>
          <w:rFonts w:ascii="Times New Roman" w:hAnsi="Times New Roman" w:cs="Times New Roman"/>
          <w:shd w:fill="FFFFFF" w:val="clear"/>
        </w:rPr>
      </w:pPr>
      <w:r>
        <w:rPr>
          <w:rFonts w:cs="Times New Roman" w:ascii="Times New Roman" w:hAnsi="Times New Roman"/>
          <w:shd w:fill="FFFFFF" w:val="clear"/>
        </w:rPr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160"/>
        <w:contextualSpacing w:val="false"/>
        <w:rPr>
          <w:rFonts w:ascii="Times New Roman" w:hAnsi="Times New Roman" w:cs="Times New Roman"/>
          <w:shd w:fill="FFFFFF" w:val="clear"/>
        </w:rPr>
      </w:pPr>
      <w:r>
        <w:rPr>
          <w:rFonts w:cs="Times New Roman" w:ascii="Times New Roman" w:hAnsi="Times New Roman"/>
        </w:rPr>
        <w:t>Atestace z radiační onkologie proběhne 7.6.2022 v MOÚ Brno.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160"/>
        <w:contextualSpacing w:val="false"/>
        <w:rPr>
          <w:rFonts w:ascii="Times New Roman" w:hAnsi="Times New Roman" w:cs="Times New Roman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hd w:fill="FFFFFF" w:val="clear"/>
          <w:lang w:eastAsia="cs-CZ"/>
        </w:rPr>
        <w:t>Doc. Vošmik informoval o složení specializační oborové rady pro obor </w:t>
      </w:r>
      <w:r>
        <w:rPr>
          <w:rFonts w:eastAsia="Times New Roman" w:cs="Times New Roman" w:ascii="Times New Roman" w:hAnsi="Times New Roman"/>
          <w:color w:val="000000"/>
          <w:lang w:eastAsia="cs-CZ"/>
        </w:rPr>
        <w:br/>
      </w:r>
      <w:r>
        <w:rPr>
          <w:rFonts w:eastAsia="Times New Roman" w:cs="Times New Roman" w:ascii="Times New Roman" w:hAnsi="Times New Roman"/>
          <w:color w:val="000000"/>
          <w:shd w:fill="FFFFFF" w:val="clear"/>
          <w:lang w:eastAsia="cs-CZ"/>
        </w:rPr>
        <w:t>radiační onkologie, seznamu možných členů atestační komise pro rok 2022 </w:t>
      </w:r>
      <w:r>
        <w:rPr>
          <w:rFonts w:eastAsia="Times New Roman" w:cs="Times New Roman" w:ascii="Times New Roman" w:hAnsi="Times New Roman"/>
          <w:color w:val="000000"/>
          <w:lang w:eastAsia="cs-CZ"/>
        </w:rPr>
        <w:br/>
      </w:r>
      <w:r>
        <w:rPr>
          <w:rFonts w:eastAsia="Times New Roman" w:cs="Times New Roman" w:ascii="Times New Roman" w:hAnsi="Times New Roman"/>
          <w:color w:val="000000"/>
          <w:shd w:fill="FFFFFF" w:val="clear"/>
          <w:lang w:eastAsia="cs-CZ"/>
        </w:rPr>
        <w:t>(dekret MZ ČR), a pravidel, které se týkají změn atestačních stáží a </w:t>
      </w:r>
      <w:r>
        <w:rPr>
          <w:rFonts w:eastAsia="Times New Roman" w:cs="Times New Roman" w:ascii="Times New Roman" w:hAnsi="Times New Roman"/>
          <w:color w:val="000000"/>
          <w:lang w:eastAsia="cs-CZ"/>
        </w:rPr>
        <w:br/>
      </w:r>
      <w:r>
        <w:rPr>
          <w:rFonts w:eastAsia="Times New Roman" w:cs="Times New Roman" w:ascii="Times New Roman" w:hAnsi="Times New Roman"/>
          <w:color w:val="000000"/>
          <w:shd w:fill="FFFFFF" w:val="clear"/>
          <w:lang w:eastAsia="cs-CZ"/>
        </w:rPr>
        <w:t>kurzů (podléhají oznámení MZ ČR či schválení akreditační komise MZ ČR). </w:t>
      </w:r>
      <w:r>
        <w:rPr>
          <w:rFonts w:eastAsia="Times New Roman" w:cs="Times New Roman" w:ascii="Times New Roman" w:hAnsi="Times New Roman"/>
          <w:color w:val="000000"/>
          <w:lang w:eastAsia="cs-CZ"/>
        </w:rPr>
        <w:br/>
      </w:r>
      <w:r>
        <w:rPr>
          <w:rFonts w:eastAsia="Times New Roman" w:cs="Times New Roman" w:ascii="Times New Roman" w:hAnsi="Times New Roman"/>
          <w:color w:val="000000"/>
          <w:shd w:fill="FFFFFF" w:val="clear"/>
          <w:lang w:eastAsia="cs-CZ"/>
        </w:rPr>
        <w:t>Bližší informace o atestačních stážích a kurzech, přehled atestačních </w:t>
      </w:r>
      <w:r>
        <w:rPr>
          <w:rFonts w:eastAsia="Times New Roman" w:cs="Times New Roman" w:ascii="Times New Roman" w:hAnsi="Times New Roman"/>
          <w:color w:val="000000"/>
          <w:lang w:eastAsia="cs-CZ"/>
        </w:rPr>
        <w:br/>
      </w:r>
      <w:r>
        <w:rPr>
          <w:rFonts w:eastAsia="Times New Roman" w:cs="Times New Roman" w:ascii="Times New Roman" w:hAnsi="Times New Roman"/>
          <w:color w:val="000000"/>
          <w:shd w:fill="FFFFFF" w:val="clear"/>
          <w:lang w:eastAsia="cs-CZ"/>
        </w:rPr>
        <w:t>otázek atd. jsou dostupné na stránkách SROBF: </w:t>
      </w:r>
      <w:r>
        <w:rPr>
          <w:rFonts w:eastAsia="Times New Roman" w:cs="Times New Roman" w:ascii="Times New Roman" w:hAnsi="Times New Roman"/>
          <w:color w:val="000000"/>
          <w:lang w:eastAsia="cs-CZ"/>
        </w:rPr>
        <w:br/>
      </w:r>
      <w:hyperlink r:id="rId2" w:tgtFrame="https://www.srobf.cz/cs/pro-odborniky/specializacni-vzdelavani">
        <w:r>
          <w:rPr>
            <w:rFonts w:eastAsia="Times New Roman" w:cs="Times New Roman" w:ascii="Times New Roman" w:hAnsi="Times New Roman"/>
            <w:color w:val="1F9CA7"/>
            <w:u w:val="single"/>
            <w:lang w:eastAsia="cs-CZ"/>
          </w:rPr>
          <w:t>https://www.srobf.cz/…ani</w:t>
        </w:r>
      </w:hyperlink>
      <w:r>
        <w:rPr>
          <w:rFonts w:eastAsia="Times New Roman" w:cs="Times New Roman" w:ascii="Times New Roman" w:hAnsi="Times New Roman"/>
          <w:color w:val="000000"/>
          <w:shd w:fill="FFFFFF" w:val="clear"/>
          <w:lang w:eastAsia="cs-CZ"/>
        </w:rPr>
        <w:t> </w:t>
      </w:r>
      <w:r>
        <w:rPr>
          <w:rFonts w:eastAsia="Times New Roman" w:cs="Times New Roman" w:ascii="Times New Roman" w:hAnsi="Times New Roman"/>
          <w:color w:val="000000"/>
          <w:lang w:eastAsia="cs-CZ"/>
        </w:rPr>
        <w:br/>
      </w:r>
      <w:r>
        <w:rPr>
          <w:rFonts w:eastAsia="Times New Roman" w:cs="Times New Roman" w:ascii="Times New Roman" w:hAnsi="Times New Roman"/>
          <w:color w:val="000000"/>
          <w:shd w:fill="FFFFFF" w:val="clear"/>
          <w:lang w:eastAsia="cs-CZ"/>
        </w:rPr>
        <w:t>V průběhu roku ještě proběhne aktualizace atestačních otázek. Případné </w:t>
      </w:r>
      <w:r>
        <w:rPr>
          <w:rFonts w:eastAsia="Times New Roman" w:cs="Times New Roman" w:ascii="Times New Roman" w:hAnsi="Times New Roman"/>
          <w:color w:val="000000"/>
          <w:lang w:eastAsia="cs-CZ"/>
        </w:rPr>
        <w:br/>
      </w:r>
      <w:r>
        <w:rPr>
          <w:rFonts w:eastAsia="Times New Roman" w:cs="Times New Roman" w:ascii="Times New Roman" w:hAnsi="Times New Roman"/>
          <w:color w:val="000000"/>
          <w:shd w:fill="FFFFFF" w:val="clear"/>
          <w:lang w:eastAsia="cs-CZ"/>
        </w:rPr>
        <w:t>návrhy či podněty je možné směrovat na předsedu SOR Doc. Vošmika </w:t>
      </w:r>
      <w:r>
        <w:rPr>
          <w:rFonts w:eastAsia="Times New Roman" w:cs="Times New Roman" w:ascii="Times New Roman" w:hAnsi="Times New Roman"/>
          <w:color w:val="000000"/>
          <w:lang w:eastAsia="cs-CZ"/>
        </w:rPr>
        <w:br/>
      </w:r>
      <w:r>
        <w:rPr>
          <w:rFonts w:eastAsia="Times New Roman" w:cs="Times New Roman" w:ascii="Times New Roman" w:hAnsi="Times New Roman"/>
          <w:color w:val="000000"/>
          <w:shd w:fill="FFFFFF" w:val="clear"/>
          <w:lang w:eastAsia="cs-CZ"/>
        </w:rPr>
        <w:t>(milan.vosmik@fnhk.cz) </w:t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160"/>
        <w:contextualSpacing w:val="false"/>
        <w:rPr>
          <w:rFonts w:ascii="Times New Roman" w:hAnsi="Times New Roman" w:cs="Times New Roman"/>
          <w:shd w:fill="FFFFFF" w:val="clear"/>
        </w:rPr>
      </w:pPr>
      <w:r>
        <w:rPr>
          <w:rFonts w:cs="Times New Roman" w:ascii="Times New Roman" w:hAnsi="Times New Roman"/>
        </w:rPr>
        <w:t>Upravena pravidla Chodounského ceny udělované každý rok za nejlepší publikaci v radiační onkologii - bylo zrušeno věkové omezení (oceněny budou 3 práce).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Dvojjazyčný informovaný souhlas s RT v ukrajinštině byl rozeslán emailem vedoucím lékařů pracovišť.  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Výbor SROBF podpořil oběti válečného konfliktu na Ukrajině formou jednorázové pomoci ze svého rozpočtu ve výši 150 000 Kč, finance byly zaslány nevládní neziskové organizaci Český červený kříž.</w:t>
      </w:r>
    </w:p>
    <w:p>
      <w:pPr>
        <w:pStyle w:val="ListParagrap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Doc. Doležel informoval o pilotní studii SÚJB se sledováním radiační toxicity v ČR po radioterapii prostaty – bude pokračovat jednání na půdě FN Motol.</w:t>
      </w:r>
    </w:p>
    <w:p>
      <w:pPr>
        <w:pStyle w:val="ListParagraph"/>
        <w:shd w:val="clear" w:color="auto" w:fill="FFFFFF"/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Doc. Doležel informoval o probíhající diskuzi na MZ ČR na téma Pneumoonkochirurgických center.</w:t>
      </w:r>
    </w:p>
    <w:p>
      <w:pPr>
        <w:pStyle w:val="ListParagraph"/>
        <w:shd w:val="clear" w:color="auto" w:fill="FFFFFF"/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cs="Times New Roman"/>
          <w:color w:val="FF0000"/>
        </w:rPr>
      </w:pPr>
      <w:r>
        <w:rPr>
          <w:rFonts w:eastAsia="Times New Roman" w:cs="Times New Roman" w:ascii="Times New Roman" w:hAnsi="Times New Roman"/>
          <w:color w:val="FF0000"/>
          <w:lang w:eastAsia="cs-CZ"/>
        </w:rPr>
        <w:t>Kongres SROBF se bude konat 16.6.-17.6.2022 v Olomouci</w:t>
      </w:r>
    </w:p>
    <w:p>
      <w:pPr>
        <w:pStyle w:val="ListParagraph"/>
        <w:shd w:val="clear" w:color="auto" w:fill="FFFFFF"/>
        <w:spacing w:lineRule="auto" w:line="240" w:before="0" w:after="0"/>
        <w:contextualSpacing/>
        <w:rPr>
          <w:rStyle w:val="Internetovodkaz"/>
          <w:rFonts w:ascii="Times New Roman" w:hAnsi="Times New Roman" w:eastAsia="Times New Roman" w:cs="Times New Roman"/>
          <w:lang w:eastAsia="cs-CZ"/>
        </w:rPr>
      </w:pPr>
      <w:r>
        <w:rPr>
          <w:rFonts w:eastAsia="Times New Roman" w:cs="Times New Roman" w:ascii="Times New Roman" w:hAnsi="Times New Roman"/>
          <w:lang w:eastAsia="cs-CZ"/>
        </w:rPr>
        <w:t xml:space="preserve">Registrace  </w:t>
      </w:r>
      <w:hyperlink r:id="rId3">
        <w:r>
          <w:rPr>
            <w:rStyle w:val="Internetovodkaz"/>
            <w:rFonts w:eastAsia="Times New Roman" w:cs="Times New Roman" w:ascii="Times New Roman" w:hAnsi="Times New Roman"/>
            <w:lang w:eastAsia="cs-CZ"/>
          </w:rPr>
          <w:t>https://onkologie.fnol.cz/konference-srobf</w:t>
        </w:r>
      </w:hyperlink>
    </w:p>
    <w:p>
      <w:pPr>
        <w:pStyle w:val="ListParagraph"/>
        <w:shd w:val="clear" w:color="auto" w:fill="FFFFFF"/>
        <w:spacing w:lineRule="auto" w:line="240" w:before="0" w:after="0"/>
        <w:contextualSpacing/>
        <w:rPr>
          <w:rFonts w:ascii="Times New Roman" w:hAnsi="Times New Roman" w:cs="Times New Roman"/>
          <w:shd w:fill="FFFFFF" w:val="clear"/>
        </w:rPr>
      </w:pPr>
      <w:r>
        <w:rPr>
          <w:rFonts w:cs="Times New Roman" w:ascii="Times New Roman" w:hAnsi="Times New Roman"/>
          <w:i/>
          <w:iCs/>
          <w:shd w:fill="FFFFFF" w:val="clear"/>
        </w:rPr>
        <w:t xml:space="preserve">Úložiště pro skripty, reporty a modely pro plánování RT – bude zde umístěno plánovací CT s konturami PTV pro plánovací soutěž, která se bude konat v rámci konference SROBF 17.6.2022 : </w:t>
      </w:r>
      <w:hyperlink r:id="rId4">
        <w:r>
          <w:rPr>
            <w:rStyle w:val="Internetovodkaz"/>
            <w:rFonts w:cs="Times New Roman" w:ascii="Times New Roman" w:hAnsi="Times New Roman"/>
            <w:shd w:fill="FFFFFF" w:val="clear"/>
          </w:rPr>
          <w:t>https://www.srobf.cz/cs/pro-odborniky/cloud</w:t>
        </w:r>
      </w:hyperlink>
      <w:r>
        <w:rPr>
          <w:rFonts w:cs="Times New Roman" w:ascii="Times New Roman" w:hAnsi="Times New Roman"/>
          <w:shd w:fill="FFFFFF" w:val="clear"/>
        </w:rPr>
        <w:t xml:space="preserve">  </w:t>
      </w:r>
    </w:p>
    <w:p>
      <w:pPr>
        <w:pStyle w:val="ListParagraph"/>
        <w:shd w:val="clear" w:color="auto" w:fill="FFFFFF"/>
        <w:spacing w:lineRule="auto" w:line="240" w:before="0" w:after="0"/>
        <w:contextualSpacing/>
        <w:rPr>
          <w:rFonts w:ascii="Times New Roman" w:hAnsi="Times New Roman" w:cs="Times New Roman"/>
          <w:iCs/>
          <w:shd w:fill="FFFFFF" w:val="clear"/>
        </w:rPr>
      </w:pPr>
      <w:r>
        <w:rPr>
          <w:rFonts w:cs="Times New Roman" w:ascii="Times New Roman" w:hAnsi="Times New Roman"/>
          <w:iCs/>
          <w:shd w:fill="FFFFFF" w:val="clear"/>
        </w:rPr>
        <w:t xml:space="preserve">Pokud stále některé pracoviště nemá přístup, je možné ho získat od </w:t>
      </w:r>
      <w:r>
        <w:rPr>
          <w:rFonts w:cs="Times New Roman" w:ascii="Times New Roman" w:hAnsi="Times New Roman"/>
          <w:iCs/>
          <w:shd w:fill="FFFFFF" w:val="clear"/>
        </w:rPr>
        <w:t xml:space="preserve">p. </w:t>
      </w:r>
      <w:r>
        <w:rPr>
          <w:rFonts w:cs="Times New Roman" w:ascii="Times New Roman" w:hAnsi="Times New Roman"/>
          <w:iCs/>
          <w:shd w:fill="FFFFFF" w:val="clear"/>
        </w:rPr>
        <w:t>Kadečky (</w:t>
      </w:r>
      <w:hyperlink r:id="rId5">
        <w:r>
          <w:rPr>
            <w:rStyle w:val="Internetovodkaz"/>
            <w:rFonts w:cs="Times New Roman" w:ascii="Times New Roman" w:hAnsi="Times New Roman"/>
            <w:iCs/>
            <w:shd w:fill="FFFFFF" w:val="clear"/>
          </w:rPr>
          <w:t>kadecka@fnhk.cz</w:t>
        </w:r>
      </w:hyperlink>
      <w:r>
        <w:rPr>
          <w:rFonts w:cs="Times New Roman" w:ascii="Times New Roman" w:hAnsi="Times New Roman"/>
          <w:iCs/>
          <w:shd w:fill="FFFFFF" w:val="clear"/>
        </w:rPr>
        <w:t>)</w:t>
      </w:r>
    </w:p>
    <w:p>
      <w:pPr>
        <w:pStyle w:val="ListParagraph"/>
        <w:shd w:val="clear" w:color="auto" w:fill="FFFFFF"/>
        <w:spacing w:lineRule="auto" w:line="240" w:before="0" w:after="0"/>
        <w:contextualSpacing/>
        <w:rPr>
          <w:rFonts w:ascii="Times New Roman" w:hAnsi="Times New Roman" w:cs="Times New Roman"/>
          <w:i/>
          <w:i/>
          <w:shd w:fill="FFFFFF" w:val="clear"/>
        </w:rPr>
      </w:pPr>
      <w:r>
        <w:rPr>
          <w:rFonts w:cs="Times New Roman" w:ascii="Times New Roman" w:hAnsi="Times New Roman"/>
          <w:i/>
          <w:shd w:fill="FFFFFF" w:val="clear"/>
        </w:rPr>
        <w:t>Ubytování pro aktivní účastníky kongresu je zdarma. Forma registrace ubytování pro pasivní účastníky, definitivní místo konání a tipy na ubytovací kapacity v okolí bude upřesněna do konce dubna (po výběrovém řízení) na stránkách kongresu a SROBF.</w:t>
      </w:r>
    </w:p>
    <w:p>
      <w:pPr>
        <w:pStyle w:val="ListParagraph"/>
        <w:shd w:val="clear" w:color="auto" w:fill="FFFFFF"/>
        <w:spacing w:lineRule="auto" w:line="240" w:before="0" w:after="0"/>
        <w:contextualSpacing/>
        <w:rPr>
          <w:rFonts w:ascii="Times New Roman" w:hAnsi="Times New Roman" w:cs="Times New Roman"/>
          <w:iCs/>
          <w:shd w:fill="FFFFFF" w:val="clear"/>
        </w:rPr>
      </w:pPr>
      <w:r>
        <w:rPr>
          <w:rFonts w:cs="Times New Roman" w:ascii="Times New Roman" w:hAnsi="Times New Roman"/>
          <w:iCs/>
          <w:shd w:fill="FFFFFF" w:val="clear"/>
        </w:rPr>
      </w:r>
    </w:p>
    <w:p>
      <w:pPr>
        <w:pStyle w:val="ListParagraph"/>
        <w:numPr>
          <w:ilvl w:val="0"/>
          <w:numId w:val="2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cs-CZ"/>
        </w:rPr>
        <w:t xml:space="preserve">Různé 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cs-CZ"/>
        </w:rPr>
        <w:t>Noví členové: Ing. Petra Osmančíková, MUDr. Adam Kašparovský, MUDr. Petra Holubová, MUDr. Zuzana Vlachová, Ing. Plačková Eva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cs-CZ"/>
        </w:rPr>
        <w:t>Termín další schůze výboru a revizní komise SROBF 19.-20.5.2022 v průběhu konference Kontroverze v onkologii v Pardubicích- Dříteči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cs-CZ"/>
        </w:rPr>
        <w:t xml:space="preserve"> </w:t>
      </w:r>
      <w:r>
        <w:rPr>
          <w:rFonts w:eastAsia="Times New Roman" w:cs="Times New Roman" w:ascii="Times New Roman" w:hAnsi="Times New Roman"/>
          <w:lang w:eastAsia="cs-CZ"/>
        </w:rPr>
        <w:t>Ing. Anna Kindlová se ujala aktualizace adresáře radioterapeutických pracovišť v ČR</w:t>
      </w:r>
    </w:p>
    <w:p>
      <w:pPr>
        <w:pStyle w:val="ListParagraph"/>
        <w:numPr>
          <w:ilvl w:val="1"/>
          <w:numId w:val="2"/>
        </w:numPr>
        <w:shd w:val="clear" w:color="auto" w:fill="FFFFFF"/>
        <w:spacing w:lineRule="auto" w:line="240" w:before="0" w:after="0"/>
        <w:contextualSpacing/>
        <w:rPr>
          <w:rFonts w:ascii="Times New Roman" w:hAnsi="Times New Roman" w:cs="Times New Roman"/>
        </w:rPr>
      </w:pPr>
      <w:r>
        <w:rPr>
          <w:rFonts w:eastAsia="Times New Roman" w:cs="Times New Roman" w:ascii="Times New Roman" w:hAnsi="Times New Roman"/>
          <w:lang w:eastAsia="cs-CZ"/>
        </w:rPr>
        <w:t>Návrh obrázků k úpravě fotografické dokumentace ozařovací techniky, prostor ozařoven či budov jednotlivých pracovišť na úvodní stránce SROBF je možné zasílat doc. Doleželovi (</w:t>
      </w:r>
      <w:hyperlink r:id="rId6">
        <w:r>
          <w:rPr>
            <w:rStyle w:val="Internetovodkaz"/>
            <w:rFonts w:eastAsia="Times New Roman" w:cs="Times New Roman" w:ascii="Times New Roman" w:hAnsi="Times New Roman"/>
            <w:lang w:eastAsia="cs-CZ"/>
          </w:rPr>
          <w:t>martin.dolezel@fnol.cz</w:t>
        </w:r>
      </w:hyperlink>
      <w:r>
        <w:rPr>
          <w:rFonts w:eastAsia="Times New Roman" w:cs="Times New Roman" w:ascii="Times New Roman" w:hAnsi="Times New Roman"/>
          <w:lang w:eastAsia="cs-CZ"/>
        </w:rPr>
        <w:t xml:space="preserve">, </w:t>
      </w:r>
      <w:hyperlink r:id="rId7">
        <w:r>
          <w:rPr>
            <w:rStyle w:val="Internetovodkaz"/>
            <w:rFonts w:eastAsia="Times New Roman" w:cs="Times New Roman" w:ascii="Times New Roman" w:hAnsi="Times New Roman"/>
            <w:lang w:eastAsia="cs-CZ"/>
          </w:rPr>
          <w:t>dolezelm@email.cz</w:t>
        </w:r>
      </w:hyperlink>
      <w:r>
        <w:rPr>
          <w:rFonts w:eastAsia="Times New Roman" w:cs="Times New Roman" w:ascii="Times New Roman" w:hAnsi="Times New Roman"/>
          <w:lang w:eastAsia="cs-CZ"/>
        </w:rPr>
        <w:t>)</w:t>
      </w:r>
    </w:p>
    <w:p>
      <w:pPr>
        <w:pStyle w:val="ListParagraph"/>
        <w:spacing w:lineRule="auto" w:line="240" w:before="0" w:after="240"/>
        <w:contextualSpacing/>
        <w:rPr>
          <w:rFonts w:ascii="Times New Roman" w:hAnsi="Times New Roman" w:cs="Times New Roman"/>
          <w:i/>
          <w:i/>
          <w:iCs/>
        </w:rPr>
      </w:pPr>
      <w:r>
        <w:rPr>
          <w:rFonts w:cs="Times New Roman" w:ascii="Times New Roman" w:hAnsi="Times New Roman"/>
          <w:i/>
          <w:iCs/>
        </w:rPr>
      </w:r>
    </w:p>
    <w:p>
      <w:pPr>
        <w:pStyle w:val="Normal"/>
        <w:shd w:val="clear" w:color="auto" w:fill="FFFFFF"/>
        <w:spacing w:lineRule="auto" w:line="240"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Zapsala 9.4.22 Lohynská R.</w:t>
      </w:r>
    </w:p>
    <w:p>
      <w:pPr>
        <w:pStyle w:val="Normal"/>
        <w:shd w:val="clear" w:color="auto" w:fill="FFFFFF"/>
        <w:spacing w:lineRule="auto" w:line="240"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Schválil Doležel M.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dpis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53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247a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Nadpis2">
    <w:name w:val="Heading 2"/>
    <w:basedOn w:val="Normal"/>
    <w:link w:val="Nadpis2Char"/>
    <w:uiPriority w:val="99"/>
    <w:qFormat/>
    <w:rsid w:val="00782bb8"/>
    <w:pPr>
      <w:numPr>
        <w:ilvl w:val="0"/>
        <w:numId w:val="1"/>
      </w:numPr>
      <w:spacing w:lineRule="auto" w:line="240" w:before="80" w:after="80"/>
      <w:ind w:left="357" w:hanging="357"/>
      <w:jc w:val="both"/>
      <w:outlineLvl w:val="0"/>
    </w:pPr>
    <w:rPr>
      <w:rFonts w:ascii="Times New Roman" w:hAnsi="Times New Roman" w:eastAsia="Times New Roman" w:cs="Times New Roman"/>
      <w:b/>
      <w:bCs/>
      <w:sz w:val="24"/>
      <w:szCs w:val="36"/>
      <w:lang w:eastAsia="cs-CZ"/>
    </w:rPr>
  </w:style>
  <w:style w:type="paragraph" w:styleId="Nadpis3">
    <w:name w:val="Heading 3"/>
    <w:basedOn w:val="Normal"/>
    <w:next w:val="Normal"/>
    <w:link w:val="Nadpis3Char"/>
    <w:uiPriority w:val="9"/>
    <w:semiHidden/>
    <w:unhideWhenUsed/>
    <w:qFormat/>
    <w:rsid w:val="00264453"/>
    <w:pPr>
      <w:keepNext w:val="true"/>
      <w:keepLines/>
      <w:spacing w:before="40" w:after="0"/>
      <w:outlineLvl w:val="2"/>
    </w:pPr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basedOn w:val="DefaultParagraphFont"/>
    <w:link w:val="Nadpis2"/>
    <w:uiPriority w:val="99"/>
    <w:qFormat/>
    <w:rsid w:val="00782bb8"/>
    <w:rPr>
      <w:rFonts w:ascii="Times New Roman" w:hAnsi="Times New Roman" w:eastAsia="Times New Roman" w:cs="Times New Roman"/>
      <w:b/>
      <w:bCs/>
      <w:sz w:val="24"/>
      <w:szCs w:val="36"/>
      <w:lang w:eastAsia="cs-CZ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1d40ee"/>
    <w:rPr>
      <w:rFonts w:ascii="Times New Roman" w:hAnsi="Times New Roman" w:cs="Times New Roman"/>
      <w:sz w:val="18"/>
      <w:szCs w:val="18"/>
    </w:rPr>
  </w:style>
  <w:style w:type="character" w:styleId="Appleconvertedspace" w:customStyle="1">
    <w:name w:val="apple-converted-space"/>
    <w:basedOn w:val="DefaultParagraphFont"/>
    <w:qFormat/>
    <w:rsid w:val="00c25022"/>
    <w:rPr/>
  </w:style>
  <w:style w:type="character" w:styleId="BookTitle">
    <w:name w:val="Book Title"/>
    <w:uiPriority w:val="33"/>
    <w:qFormat/>
    <w:rsid w:val="00332d83"/>
    <w:rPr>
      <w:b/>
      <w:bCs/>
      <w:i/>
      <w:iCs/>
      <w:spacing w:val="5"/>
    </w:rPr>
  </w:style>
  <w:style w:type="character" w:styleId="Internetovodkaz">
    <w:name w:val="Internetový odkaz"/>
    <w:basedOn w:val="DefaultParagraphFont"/>
    <w:uiPriority w:val="99"/>
    <w:unhideWhenUsed/>
    <w:rsid w:val="00651d37"/>
    <w:rPr>
      <w:color w:val="0000FF"/>
      <w:u w:val="single"/>
    </w:rPr>
  </w:style>
  <w:style w:type="character" w:styleId="Articlehl" w:customStyle="1">
    <w:name w:val="article-hl"/>
    <w:basedOn w:val="DefaultParagraphFont"/>
    <w:qFormat/>
    <w:rsid w:val="00fb3862"/>
    <w:rPr/>
  </w:style>
  <w:style w:type="character" w:styleId="Navtveninternetovodkaz">
    <w:name w:val="Navštívený internetový odkaz"/>
    <w:basedOn w:val="DefaultParagraphFont"/>
    <w:uiPriority w:val="99"/>
    <w:semiHidden/>
    <w:unhideWhenUsed/>
    <w:rsid w:val="00fb3862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6b69d8"/>
    <w:rPr>
      <w:b/>
      <w:bCs/>
    </w:rPr>
  </w:style>
  <w:style w:type="character" w:styleId="Nadpis3Char" w:customStyle="1">
    <w:name w:val="Nadpis 3 Char"/>
    <w:basedOn w:val="DefaultParagraphFont"/>
    <w:link w:val="Nadpis3"/>
    <w:uiPriority w:val="9"/>
    <w:semiHidden/>
    <w:qFormat/>
    <w:rsid w:val="00264453"/>
    <w:rPr>
      <w:rFonts w:ascii="Cambria" w:hAnsi="Cambria" w:eastAsia="" w:cs="" w:asciiTheme="majorHAnsi" w:cstheme="majorBidi" w:eastAsiaTheme="majorEastAsia" w:hAnsiTheme="majorHAnsi"/>
      <w:color w:val="243F60" w:themeColor="accent1" w:themeShade="7f"/>
      <w:sz w:val="24"/>
      <w:szCs w:val="24"/>
    </w:rPr>
  </w:style>
  <w:style w:type="character" w:styleId="Hasinlinecolor" w:customStyle="1">
    <w:name w:val="has-inline-color"/>
    <w:basedOn w:val="DefaultParagraphFont"/>
    <w:qFormat/>
    <w:rsid w:val="00264453"/>
    <w:rPr/>
  </w:style>
  <w:style w:type="character" w:styleId="Nevyeenzmnka1" w:customStyle="1">
    <w:name w:val="Nevyřešená zmínka1"/>
    <w:basedOn w:val="DefaultParagraphFont"/>
    <w:uiPriority w:val="99"/>
    <w:semiHidden/>
    <w:unhideWhenUsed/>
    <w:qFormat/>
    <w:rsid w:val="0067670a"/>
    <w:rPr>
      <w:color w:val="605E5C"/>
      <w:shd w:fill="E1DFDD" w:val="clear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b91f6b"/>
    <w:rPr>
      <w:color w:val="605E5C"/>
      <w:shd w:fill="E1DFDD" w:val="clear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a352fe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9a7440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1d40ee"/>
    <w:pPr>
      <w:spacing w:lineRule="auto" w:line="240" w:before="0" w:after="0"/>
    </w:pPr>
    <w:rPr>
      <w:rFonts w:ascii="Times New Roman" w:hAnsi="Times New Roman" w:cs="Times New Roman"/>
      <w:sz w:val="18"/>
      <w:szCs w:val="18"/>
    </w:rPr>
  </w:style>
  <w:style w:type="paragraph" w:styleId="NoSpacing">
    <w:name w:val="No Spacing"/>
    <w:uiPriority w:val="99"/>
    <w:qFormat/>
    <w:rsid w:val="00775698"/>
    <w:pPr>
      <w:widowControl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cs-CZ" w:eastAsia="en-US" w:bidi="ar-SA"/>
    </w:rPr>
  </w:style>
  <w:style w:type="paragraph" w:styleId="Xwmmsonormal" w:customStyle="1">
    <w:name w:val="x_-wm-msonormal"/>
    <w:basedOn w:val="Normal"/>
    <w:qFormat/>
    <w:rsid w:val="000d0e2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cs-CZ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srobf.cz/cs/pro-odborniky/specializacni-vzdelavani" TargetMode="External"/><Relationship Id="rId3" Type="http://schemas.openxmlformats.org/officeDocument/2006/relationships/hyperlink" Target="https://onkologie.fnol.cz/konference-srobf" TargetMode="External"/><Relationship Id="rId4" Type="http://schemas.openxmlformats.org/officeDocument/2006/relationships/hyperlink" Target="https://www.srobf.cz/cs/pro-odborniky/cloud" TargetMode="External"/><Relationship Id="rId5" Type="http://schemas.openxmlformats.org/officeDocument/2006/relationships/hyperlink" Target="mailto:kadecka@fnhk.cz" TargetMode="External"/><Relationship Id="rId6" Type="http://schemas.openxmlformats.org/officeDocument/2006/relationships/hyperlink" Target="mailto:martin.dolezel@fnol.cz" TargetMode="External"/><Relationship Id="rId7" Type="http://schemas.openxmlformats.org/officeDocument/2006/relationships/hyperlink" Target="mailto:dolezelm@email.cz" TargetMode="Externa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Application>LibreOffice/7.2.6.2$Windows_X86_64 LibreOffice_project/b0ec3a565991f7569a5a7f5d24fed7f52653d754</Application>
  <AppVersion>15.0000</AppVersion>
  <Pages>2</Pages>
  <Words>495</Words>
  <Characters>2979</Characters>
  <CharactersWithSpaces>3467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2022-03-28T14:44:00Z</dcterms:created>
  <dc:creator>Petera Jiří</dc:creator>
  <dc:description/>
  <dc:language>cs-CZ</dc:language>
  <cp:lastModifiedBy/>
  <cp:lastPrinted>2022-04-06T04:50:00Z</cp:lastPrinted>
  <dcterms:modified xsi:type="dcterms:W3CDTF">2022-04-25T13:53:15Z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